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441"/>
      </w:tblGrid>
      <w:tr w:rsidR="008305D6" w:rsidRPr="00867ADD" w14:paraId="13B52F02" w14:textId="77777777">
        <w:trPr>
          <w:trHeight w:val="566"/>
        </w:trPr>
        <w:tc>
          <w:tcPr>
            <w:tcW w:w="2612" w:type="dxa"/>
          </w:tcPr>
          <w:p w14:paraId="13B52F00" w14:textId="77777777" w:rsidR="008305D6" w:rsidRPr="00867ADD" w:rsidRDefault="003E090A">
            <w:pPr>
              <w:pStyle w:val="TableParagraph"/>
              <w:spacing w:before="136"/>
              <w:ind w:left="175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TANGGUNGJAWAB</w:t>
            </w:r>
          </w:p>
        </w:tc>
        <w:tc>
          <w:tcPr>
            <w:tcW w:w="7441" w:type="dxa"/>
          </w:tcPr>
          <w:p w14:paraId="13B52F01" w14:textId="77777777" w:rsidR="008305D6" w:rsidRPr="00867ADD" w:rsidRDefault="003E090A">
            <w:pPr>
              <w:pStyle w:val="TableParagraph"/>
              <w:spacing w:before="136"/>
              <w:ind w:left="3043" w:right="3036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TINDAKAN</w:t>
            </w:r>
          </w:p>
        </w:tc>
      </w:tr>
      <w:tr w:rsidR="008305D6" w:rsidRPr="00867ADD" w14:paraId="13B52F3E" w14:textId="77777777">
        <w:trPr>
          <w:trHeight w:val="13568"/>
        </w:trPr>
        <w:tc>
          <w:tcPr>
            <w:tcW w:w="2612" w:type="dxa"/>
          </w:tcPr>
          <w:p w14:paraId="13B52F03" w14:textId="77777777" w:rsidR="008305D6" w:rsidRPr="00867ADD" w:rsidRDefault="003E090A">
            <w:pPr>
              <w:pStyle w:val="TableParagraph"/>
              <w:spacing w:before="237"/>
              <w:ind w:left="155" w:right="150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KU</w:t>
            </w:r>
          </w:p>
          <w:p w14:paraId="13B52F04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05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06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07" w14:textId="77777777" w:rsidR="008305D6" w:rsidRPr="00867ADD" w:rsidRDefault="003E090A">
            <w:pPr>
              <w:pStyle w:val="TableParagraph"/>
              <w:spacing w:before="194"/>
              <w:ind w:left="155" w:right="149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PYDP</w:t>
            </w:r>
          </w:p>
          <w:p w14:paraId="13B52F08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09" w14:textId="77777777" w:rsidR="008305D6" w:rsidRPr="00867ADD" w:rsidRDefault="008305D6">
            <w:pPr>
              <w:pStyle w:val="TableParagraph"/>
              <w:spacing w:before="4"/>
              <w:rPr>
                <w:rFonts w:ascii="Times New Roman"/>
              </w:rPr>
            </w:pPr>
          </w:p>
          <w:p w14:paraId="13B52F0A" w14:textId="77777777" w:rsidR="008305D6" w:rsidRPr="00867ADD" w:rsidRDefault="003E090A">
            <w:pPr>
              <w:pStyle w:val="TableParagraph"/>
              <w:spacing w:line="720" w:lineRule="auto"/>
              <w:ind w:left="155" w:right="146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Semua</w:t>
            </w:r>
            <w:r w:rsidRPr="00867ADD">
              <w:rPr>
                <w:b/>
                <w:spacing w:val="-8"/>
                <w:sz w:val="24"/>
              </w:rPr>
              <w:t xml:space="preserve"> </w:t>
            </w:r>
            <w:r w:rsidRPr="00867ADD">
              <w:rPr>
                <w:b/>
                <w:sz w:val="24"/>
              </w:rPr>
              <w:t>Anggota PYDP</w:t>
            </w:r>
          </w:p>
          <w:p w14:paraId="13B52F0B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0C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0D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298B8CFB" w14:textId="77777777" w:rsidR="006B48DB" w:rsidRPr="00867ADD" w:rsidRDefault="006B48DB">
            <w:pPr>
              <w:pStyle w:val="TableParagraph"/>
              <w:spacing w:line="480" w:lineRule="auto"/>
              <w:ind w:left="155" w:right="146"/>
              <w:jc w:val="center"/>
              <w:rPr>
                <w:b/>
                <w:sz w:val="24"/>
              </w:rPr>
            </w:pPr>
          </w:p>
          <w:p w14:paraId="69AC367A" w14:textId="77777777" w:rsidR="006B48DB" w:rsidRPr="00867ADD" w:rsidRDefault="006B48DB">
            <w:pPr>
              <w:pStyle w:val="TableParagraph"/>
              <w:spacing w:line="480" w:lineRule="auto"/>
              <w:ind w:left="155" w:right="146"/>
              <w:jc w:val="center"/>
              <w:rPr>
                <w:b/>
                <w:sz w:val="24"/>
              </w:rPr>
            </w:pPr>
          </w:p>
          <w:p w14:paraId="13B52F11" w14:textId="77777777" w:rsidR="008305D6" w:rsidRPr="00867ADD" w:rsidRDefault="003E090A">
            <w:pPr>
              <w:pStyle w:val="TableParagraph"/>
              <w:spacing w:line="480" w:lineRule="auto"/>
              <w:ind w:left="155" w:right="146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Semua</w:t>
            </w:r>
            <w:r w:rsidRPr="00867ADD">
              <w:rPr>
                <w:b/>
                <w:spacing w:val="-8"/>
                <w:sz w:val="24"/>
              </w:rPr>
              <w:t xml:space="preserve"> </w:t>
            </w:r>
            <w:r w:rsidRPr="00867ADD">
              <w:rPr>
                <w:b/>
                <w:sz w:val="24"/>
              </w:rPr>
              <w:t>Anggota PYDP</w:t>
            </w:r>
          </w:p>
          <w:p w14:paraId="13B52F12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3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4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6" w14:textId="77777777" w:rsidR="008305D6" w:rsidRPr="00867ADD" w:rsidRDefault="008305D6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13B52F17" w14:textId="77777777" w:rsidR="008305D6" w:rsidRPr="00867ADD" w:rsidRDefault="003E090A">
            <w:pPr>
              <w:pStyle w:val="TableParagraph"/>
              <w:spacing w:before="1"/>
              <w:ind w:left="155" w:right="149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PPP/PPK/</w:t>
            </w:r>
          </w:p>
          <w:p w14:paraId="13B52F18" w14:textId="77777777" w:rsidR="008305D6" w:rsidRPr="00867ADD" w:rsidRDefault="003E090A">
            <w:pPr>
              <w:pStyle w:val="TableParagraph"/>
              <w:ind w:left="155" w:right="147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Pemandu/PYDP</w:t>
            </w:r>
          </w:p>
          <w:p w14:paraId="13B52F19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A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B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C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D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E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1F" w14:textId="77777777" w:rsidR="008305D6" w:rsidRPr="00867ADD" w:rsidRDefault="008305D6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14:paraId="0EB2C722" w14:textId="77777777" w:rsidR="006B48DB" w:rsidRPr="00867ADD" w:rsidRDefault="006B48DB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14:paraId="13B52F20" w14:textId="77777777" w:rsidR="008305D6" w:rsidRPr="00867ADD" w:rsidRDefault="003E090A">
            <w:pPr>
              <w:pStyle w:val="TableParagraph"/>
              <w:spacing w:line="480" w:lineRule="auto"/>
              <w:ind w:left="155" w:right="80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Semua Anggota PYDP</w:t>
            </w:r>
          </w:p>
        </w:tc>
        <w:tc>
          <w:tcPr>
            <w:tcW w:w="7441" w:type="dxa"/>
          </w:tcPr>
          <w:p w14:paraId="13B52F21" w14:textId="77777777" w:rsidR="008305D6" w:rsidRPr="00867ADD" w:rsidRDefault="003E090A" w:rsidP="006B48DB">
            <w:pPr>
              <w:pStyle w:val="TableParagraph"/>
              <w:spacing w:before="237"/>
              <w:ind w:left="402" w:right="624" w:hanging="295"/>
              <w:rPr>
                <w:sz w:val="24"/>
              </w:rPr>
            </w:pPr>
            <w:r w:rsidRPr="00867ADD">
              <w:rPr>
                <w:sz w:val="24"/>
              </w:rPr>
              <w:t>1. Lantik Pegawai Yang Dipertanggungjawab (PYDP) untuk memantau perkhidmatan sokongan yang diterima seperti :</w:t>
            </w:r>
          </w:p>
          <w:p w14:paraId="13B52F22" w14:textId="77777777" w:rsidR="008305D6" w:rsidRPr="00867ADD" w:rsidRDefault="008305D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3B52F23" w14:textId="77777777" w:rsidR="008305D6" w:rsidRPr="00867ADD" w:rsidRDefault="003E090A">
            <w:pPr>
              <w:pStyle w:val="TableParagraph"/>
              <w:ind w:left="108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A. PERKHIDMATAN PEMBERSIHAN</w:t>
            </w:r>
          </w:p>
          <w:p w14:paraId="13B52F24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25" w14:textId="77777777" w:rsidR="008305D6" w:rsidRPr="00867ADD" w:rsidRDefault="003E090A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</w:tabs>
              <w:spacing w:before="1"/>
              <w:ind w:right="439" w:hanging="449"/>
              <w:rPr>
                <w:sz w:val="24"/>
              </w:rPr>
            </w:pPr>
            <w:r w:rsidRPr="00867ADD">
              <w:rPr>
                <w:sz w:val="24"/>
              </w:rPr>
              <w:t>Pastikan pembersihan dijalankan mengikut jadual yang</w:t>
            </w:r>
            <w:r w:rsidRPr="00867ADD">
              <w:rPr>
                <w:spacing w:val="-20"/>
                <w:sz w:val="24"/>
              </w:rPr>
              <w:t xml:space="preserve"> </w:t>
            </w:r>
            <w:r w:rsidRPr="00867ADD">
              <w:rPr>
                <w:sz w:val="24"/>
              </w:rPr>
              <w:t>telah ditetapkan oleh syarikat pembekal</w:t>
            </w:r>
            <w:r w:rsidRPr="00867ADD">
              <w:rPr>
                <w:spacing w:val="-3"/>
                <w:sz w:val="24"/>
              </w:rPr>
              <w:t xml:space="preserve"> </w:t>
            </w:r>
            <w:r w:rsidRPr="00867ADD">
              <w:rPr>
                <w:sz w:val="24"/>
              </w:rPr>
              <w:t>perkhidmatan.</w:t>
            </w:r>
          </w:p>
          <w:p w14:paraId="13B52F26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27" w14:textId="77777777" w:rsidR="008305D6" w:rsidRPr="00867ADD" w:rsidRDefault="003E090A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</w:tabs>
              <w:spacing w:before="1"/>
              <w:ind w:left="566" w:right="616"/>
              <w:rPr>
                <w:sz w:val="24"/>
              </w:rPr>
            </w:pPr>
            <w:r w:rsidRPr="00867ADD">
              <w:rPr>
                <w:sz w:val="24"/>
              </w:rPr>
              <w:t>Lapor kepada PYDP sekiranya pembersihan tidak</w:t>
            </w:r>
            <w:r w:rsidRPr="00867ADD">
              <w:rPr>
                <w:spacing w:val="-20"/>
                <w:sz w:val="24"/>
              </w:rPr>
              <w:t xml:space="preserve"> </w:t>
            </w:r>
            <w:r w:rsidRPr="00867ADD">
              <w:rPr>
                <w:sz w:val="24"/>
              </w:rPr>
              <w:t>dilakukan atau pembersihan tidak memuaskan.</w:t>
            </w:r>
          </w:p>
          <w:p w14:paraId="13B52F28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29" w14:textId="77777777" w:rsidR="008305D6" w:rsidRPr="00867ADD" w:rsidRDefault="003E090A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</w:tabs>
              <w:ind w:left="566" w:right="770"/>
              <w:rPr>
                <w:sz w:val="24"/>
              </w:rPr>
            </w:pPr>
            <w:r w:rsidRPr="00867ADD">
              <w:rPr>
                <w:sz w:val="24"/>
              </w:rPr>
              <w:t>Kemukakan aduan dan bincang tindakan pembetulan</w:t>
            </w:r>
            <w:r w:rsidRPr="00867ADD">
              <w:rPr>
                <w:spacing w:val="-18"/>
                <w:sz w:val="24"/>
              </w:rPr>
              <w:t xml:space="preserve"> </w:t>
            </w:r>
            <w:r w:rsidRPr="00867ADD">
              <w:rPr>
                <w:sz w:val="24"/>
              </w:rPr>
              <w:t>dan penambahbaikan (jika perlu) mengikut saluran yang ditetapkan.</w:t>
            </w:r>
          </w:p>
          <w:p w14:paraId="13B52F2A" w14:textId="77777777" w:rsidR="008305D6" w:rsidRPr="00867ADD" w:rsidRDefault="008305D6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13B52F2B" w14:textId="77777777" w:rsidR="008305D6" w:rsidRPr="00867ADD" w:rsidRDefault="003E090A">
            <w:pPr>
              <w:pStyle w:val="TableParagraph"/>
              <w:ind w:left="108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B. PENGENDALIAN SISA KLINIKAL</w:t>
            </w:r>
          </w:p>
          <w:p w14:paraId="13B52F2C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2D" w14:textId="77777777" w:rsidR="008305D6" w:rsidRPr="00867ADD" w:rsidRDefault="003E090A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</w:tabs>
              <w:ind w:right="328"/>
              <w:rPr>
                <w:sz w:val="24"/>
              </w:rPr>
            </w:pPr>
            <w:r w:rsidRPr="00867ADD">
              <w:rPr>
                <w:sz w:val="24"/>
              </w:rPr>
              <w:t>Untuk Klinik/Unit Kepakaran yang mempunyai perkhidmatan kutipan sisa klinikal secara terus, pastikan sisa klinikal diambil mengikut jadual yang telah</w:t>
            </w:r>
            <w:r w:rsidRPr="00867ADD">
              <w:rPr>
                <w:spacing w:val="-1"/>
                <w:sz w:val="24"/>
              </w:rPr>
              <w:t xml:space="preserve"> </w:t>
            </w:r>
            <w:r w:rsidRPr="00867ADD">
              <w:rPr>
                <w:sz w:val="24"/>
              </w:rPr>
              <w:t>ditetapkan.</w:t>
            </w:r>
          </w:p>
          <w:p w14:paraId="13B52F2E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2F" w14:textId="77777777" w:rsidR="008305D6" w:rsidRPr="00867ADD" w:rsidRDefault="003E090A">
            <w:pPr>
              <w:pStyle w:val="TableParagraph"/>
              <w:numPr>
                <w:ilvl w:val="1"/>
                <w:numId w:val="6"/>
              </w:numPr>
              <w:tabs>
                <w:tab w:val="left" w:pos="1135"/>
                <w:tab w:val="left" w:pos="1136"/>
              </w:tabs>
              <w:spacing w:before="1"/>
              <w:ind w:right="1127"/>
              <w:rPr>
                <w:sz w:val="24"/>
              </w:rPr>
            </w:pPr>
            <w:r w:rsidRPr="00867ADD">
              <w:rPr>
                <w:sz w:val="24"/>
              </w:rPr>
              <w:t>Lapor kepada PYDP sekiranya pengambilan/ penghantaran sisa klinikal tidak menepati</w:t>
            </w:r>
            <w:r w:rsidRPr="00867ADD">
              <w:rPr>
                <w:spacing w:val="-19"/>
                <w:sz w:val="24"/>
              </w:rPr>
              <w:t xml:space="preserve"> </w:t>
            </w:r>
            <w:r w:rsidRPr="00867ADD">
              <w:rPr>
                <w:sz w:val="24"/>
              </w:rPr>
              <w:t>jadual.</w:t>
            </w:r>
          </w:p>
          <w:p w14:paraId="13B52F30" w14:textId="77777777" w:rsidR="008305D6" w:rsidRPr="00867ADD" w:rsidRDefault="003E090A">
            <w:pPr>
              <w:pStyle w:val="TableParagraph"/>
              <w:numPr>
                <w:ilvl w:val="1"/>
                <w:numId w:val="6"/>
              </w:numPr>
              <w:tabs>
                <w:tab w:val="left" w:pos="1135"/>
                <w:tab w:val="left" w:pos="1136"/>
              </w:tabs>
              <w:spacing w:before="1"/>
              <w:ind w:right="150"/>
              <w:rPr>
                <w:sz w:val="24"/>
              </w:rPr>
            </w:pPr>
            <w:r w:rsidRPr="00867ADD">
              <w:rPr>
                <w:sz w:val="24"/>
              </w:rPr>
              <w:t>Kemukakan laporan dan bincangkan tindakan</w:t>
            </w:r>
            <w:r w:rsidRPr="00867ADD">
              <w:rPr>
                <w:spacing w:val="-18"/>
                <w:sz w:val="24"/>
              </w:rPr>
              <w:t xml:space="preserve"> </w:t>
            </w:r>
            <w:r w:rsidRPr="00867ADD">
              <w:rPr>
                <w:sz w:val="24"/>
              </w:rPr>
              <w:t>pembetulan dan penambahbaikan (jika perlu) di dalam mesyuarat bulanan bersama pihak konsesi.</w:t>
            </w:r>
          </w:p>
          <w:p w14:paraId="13B52F31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32" w14:textId="77777777" w:rsidR="008305D6" w:rsidRPr="00867ADD" w:rsidRDefault="003E090A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</w:tabs>
              <w:ind w:left="556" w:right="460" w:hanging="449"/>
              <w:rPr>
                <w:sz w:val="24"/>
              </w:rPr>
            </w:pPr>
            <w:r w:rsidRPr="00867ADD">
              <w:rPr>
                <w:sz w:val="24"/>
              </w:rPr>
              <w:t>Bagi klinik yang tidak mempunyai perkhidmatan kutipan</w:t>
            </w:r>
            <w:r w:rsidRPr="00867ADD">
              <w:rPr>
                <w:spacing w:val="-26"/>
                <w:sz w:val="24"/>
              </w:rPr>
              <w:t xml:space="preserve"> </w:t>
            </w:r>
            <w:r w:rsidRPr="00867ADD">
              <w:rPr>
                <w:sz w:val="24"/>
              </w:rPr>
              <w:t>sisa klinikal secara</w:t>
            </w:r>
            <w:r w:rsidRPr="00867ADD">
              <w:rPr>
                <w:spacing w:val="-3"/>
                <w:sz w:val="24"/>
              </w:rPr>
              <w:t xml:space="preserve"> </w:t>
            </w:r>
            <w:r w:rsidRPr="00867ADD">
              <w:rPr>
                <w:sz w:val="24"/>
              </w:rPr>
              <w:t>terus,</w:t>
            </w:r>
          </w:p>
          <w:p w14:paraId="13B52F33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34" w14:textId="77777777" w:rsidR="008305D6" w:rsidRPr="00867ADD" w:rsidRDefault="003E090A">
            <w:pPr>
              <w:pStyle w:val="TableParagraph"/>
              <w:numPr>
                <w:ilvl w:val="1"/>
                <w:numId w:val="6"/>
              </w:numPr>
              <w:tabs>
                <w:tab w:val="left" w:pos="1135"/>
                <w:tab w:val="left" w:pos="1136"/>
              </w:tabs>
              <w:spacing w:before="1"/>
              <w:ind w:right="466"/>
              <w:rPr>
                <w:sz w:val="24"/>
              </w:rPr>
            </w:pPr>
            <w:r w:rsidRPr="00867ADD">
              <w:rPr>
                <w:sz w:val="24"/>
              </w:rPr>
              <w:t>Hantar sisa klinikal ke unit sisa klinikal di hospital/klinik mengikut jadual yang telah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ditetapkan.</w:t>
            </w:r>
          </w:p>
          <w:p w14:paraId="13B52F35" w14:textId="77777777" w:rsidR="008305D6" w:rsidRPr="00867ADD" w:rsidRDefault="003E090A">
            <w:pPr>
              <w:pStyle w:val="TableParagraph"/>
              <w:numPr>
                <w:ilvl w:val="1"/>
                <w:numId w:val="6"/>
              </w:numPr>
              <w:tabs>
                <w:tab w:val="left" w:pos="1135"/>
                <w:tab w:val="left" w:pos="1136"/>
              </w:tabs>
              <w:spacing w:before="1"/>
              <w:ind w:right="100"/>
              <w:rPr>
                <w:sz w:val="24"/>
              </w:rPr>
            </w:pPr>
            <w:r w:rsidRPr="00867ADD">
              <w:rPr>
                <w:sz w:val="24"/>
              </w:rPr>
              <w:t>Dapatkan rekod timbangan bagi sisa klinikal yang</w:t>
            </w:r>
            <w:r w:rsidRPr="00867ADD">
              <w:rPr>
                <w:spacing w:val="-26"/>
                <w:sz w:val="24"/>
              </w:rPr>
              <w:t xml:space="preserve"> </w:t>
            </w:r>
            <w:r w:rsidRPr="00867ADD">
              <w:rPr>
                <w:sz w:val="24"/>
              </w:rPr>
              <w:t>dihantar dan</w:t>
            </w:r>
            <w:r w:rsidRPr="00867ADD">
              <w:rPr>
                <w:spacing w:val="-1"/>
                <w:sz w:val="24"/>
              </w:rPr>
              <w:t xml:space="preserve"> </w:t>
            </w:r>
            <w:r w:rsidRPr="00867ADD">
              <w:rPr>
                <w:sz w:val="24"/>
              </w:rPr>
              <w:t>difailkan.</w:t>
            </w:r>
          </w:p>
          <w:p w14:paraId="13B52F36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37" w14:textId="77777777" w:rsidR="008305D6" w:rsidRPr="00867ADD" w:rsidRDefault="003E090A">
            <w:pPr>
              <w:pStyle w:val="TableParagraph"/>
              <w:ind w:left="108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C. LINEN</w:t>
            </w:r>
          </w:p>
          <w:p w14:paraId="13B52F38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39" w14:textId="77777777" w:rsidR="008305D6" w:rsidRPr="00867ADD" w:rsidRDefault="003E090A">
            <w:pPr>
              <w:pStyle w:val="TableParagraph"/>
              <w:numPr>
                <w:ilvl w:val="0"/>
                <w:numId w:val="5"/>
              </w:numPr>
              <w:tabs>
                <w:tab w:val="left" w:pos="611"/>
                <w:tab w:val="left" w:pos="612"/>
              </w:tabs>
              <w:ind w:left="611" w:right="429"/>
              <w:rPr>
                <w:sz w:val="24"/>
              </w:rPr>
            </w:pPr>
            <w:r w:rsidRPr="00867ADD">
              <w:rPr>
                <w:sz w:val="24"/>
              </w:rPr>
              <w:t>Untuk Klinik/Unit Kepakaran yang mempunyai</w:t>
            </w:r>
            <w:r w:rsidRPr="00867ADD">
              <w:rPr>
                <w:spacing w:val="-25"/>
                <w:sz w:val="24"/>
              </w:rPr>
              <w:t xml:space="preserve"> </w:t>
            </w:r>
            <w:r w:rsidRPr="00867ADD">
              <w:rPr>
                <w:sz w:val="24"/>
              </w:rPr>
              <w:t>perkhidmatan pembersihan linen, pastikan linen diambil mengikut jadual yang telah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ditetapkan.</w:t>
            </w:r>
          </w:p>
          <w:p w14:paraId="13B52F3A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3B" w14:textId="77777777" w:rsidR="008305D6" w:rsidRPr="00867ADD" w:rsidRDefault="003E090A">
            <w:pPr>
              <w:pStyle w:val="TableParagraph"/>
              <w:numPr>
                <w:ilvl w:val="1"/>
                <w:numId w:val="5"/>
              </w:numPr>
              <w:tabs>
                <w:tab w:val="left" w:pos="1080"/>
              </w:tabs>
              <w:spacing w:before="1"/>
              <w:ind w:right="207"/>
              <w:rPr>
                <w:sz w:val="24"/>
              </w:rPr>
            </w:pPr>
            <w:r w:rsidRPr="00867ADD">
              <w:rPr>
                <w:sz w:val="24"/>
              </w:rPr>
              <w:t>Lapor kepada PYDP sekiranya</w:t>
            </w:r>
            <w:r w:rsidRPr="00867ADD">
              <w:rPr>
                <w:spacing w:val="-19"/>
                <w:sz w:val="24"/>
              </w:rPr>
              <w:t xml:space="preserve"> </w:t>
            </w:r>
            <w:r w:rsidRPr="00867ADD">
              <w:rPr>
                <w:sz w:val="24"/>
              </w:rPr>
              <w:t>pengambilan/penghantaran linen tidak menepati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jadual.</w:t>
            </w:r>
          </w:p>
          <w:p w14:paraId="13B52F3C" w14:textId="77777777" w:rsidR="008305D6" w:rsidRPr="00867ADD" w:rsidRDefault="003E090A">
            <w:pPr>
              <w:pStyle w:val="TableParagraph"/>
              <w:numPr>
                <w:ilvl w:val="1"/>
                <w:numId w:val="5"/>
              </w:numPr>
              <w:tabs>
                <w:tab w:val="left" w:pos="1080"/>
              </w:tabs>
              <w:spacing w:before="1"/>
              <w:ind w:right="206"/>
              <w:rPr>
                <w:sz w:val="24"/>
              </w:rPr>
            </w:pPr>
            <w:r w:rsidRPr="00867ADD">
              <w:rPr>
                <w:sz w:val="24"/>
              </w:rPr>
              <w:t>Kemukakan laporan dan bincangkan tindakan</w:t>
            </w:r>
            <w:r w:rsidRPr="00867ADD">
              <w:rPr>
                <w:spacing w:val="-18"/>
                <w:sz w:val="24"/>
              </w:rPr>
              <w:t xml:space="preserve"> </w:t>
            </w:r>
            <w:r w:rsidRPr="00867ADD">
              <w:rPr>
                <w:sz w:val="24"/>
              </w:rPr>
              <w:t>pembetulan dan penambahbaikan (jika perlu) di dalam</w:t>
            </w:r>
            <w:r w:rsidRPr="00867ADD">
              <w:rPr>
                <w:spacing w:val="-12"/>
                <w:sz w:val="24"/>
              </w:rPr>
              <w:t xml:space="preserve"> </w:t>
            </w:r>
            <w:r w:rsidRPr="00867ADD">
              <w:rPr>
                <w:sz w:val="24"/>
              </w:rPr>
              <w:t>mesyuarat</w:t>
            </w:r>
          </w:p>
          <w:p w14:paraId="13B52F3D" w14:textId="77777777" w:rsidR="008305D6" w:rsidRPr="00867ADD" w:rsidRDefault="003E090A">
            <w:pPr>
              <w:pStyle w:val="TableParagraph"/>
              <w:spacing w:line="272" w:lineRule="exact"/>
              <w:ind w:left="1080"/>
              <w:rPr>
                <w:sz w:val="24"/>
              </w:rPr>
            </w:pPr>
            <w:r w:rsidRPr="00867ADD">
              <w:rPr>
                <w:sz w:val="24"/>
              </w:rPr>
              <w:t>bulanan bersama pihak konsesi.</w:t>
            </w:r>
          </w:p>
        </w:tc>
      </w:tr>
    </w:tbl>
    <w:p w14:paraId="13B52F3F" w14:textId="77777777" w:rsidR="008305D6" w:rsidRPr="00867ADD" w:rsidRDefault="008305D6">
      <w:pPr>
        <w:spacing w:line="272" w:lineRule="exact"/>
        <w:rPr>
          <w:sz w:val="24"/>
        </w:rPr>
        <w:sectPr w:rsidR="008305D6" w:rsidRPr="00867ADD">
          <w:headerReference w:type="default" r:id="rId8"/>
          <w:footerReference w:type="default" r:id="rId9"/>
          <w:type w:val="continuous"/>
          <w:pgSz w:w="11910" w:h="16840"/>
          <w:pgMar w:top="1420" w:right="720" w:bottom="1100" w:left="920" w:header="285" w:footer="905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441"/>
      </w:tblGrid>
      <w:tr w:rsidR="008305D6" w:rsidRPr="00867ADD" w14:paraId="13B52F42" w14:textId="77777777">
        <w:trPr>
          <w:trHeight w:val="566"/>
        </w:trPr>
        <w:tc>
          <w:tcPr>
            <w:tcW w:w="2612" w:type="dxa"/>
          </w:tcPr>
          <w:p w14:paraId="13B52F40" w14:textId="77777777" w:rsidR="008305D6" w:rsidRPr="00867ADD" w:rsidRDefault="003E090A">
            <w:pPr>
              <w:pStyle w:val="TableParagraph"/>
              <w:spacing w:before="136"/>
              <w:ind w:left="175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lastRenderedPageBreak/>
              <w:t>TANGGUNGJAWAB</w:t>
            </w:r>
          </w:p>
        </w:tc>
        <w:tc>
          <w:tcPr>
            <w:tcW w:w="7441" w:type="dxa"/>
          </w:tcPr>
          <w:p w14:paraId="13B52F41" w14:textId="77777777" w:rsidR="008305D6" w:rsidRPr="00867ADD" w:rsidRDefault="003E090A">
            <w:pPr>
              <w:pStyle w:val="TableParagraph"/>
              <w:spacing w:before="136"/>
              <w:ind w:left="3043" w:right="3036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TINDAKAN</w:t>
            </w:r>
          </w:p>
        </w:tc>
      </w:tr>
      <w:tr w:rsidR="008305D6" w:rsidRPr="00867ADD" w14:paraId="13B52F72" w14:textId="77777777">
        <w:trPr>
          <w:trHeight w:val="13556"/>
        </w:trPr>
        <w:tc>
          <w:tcPr>
            <w:tcW w:w="2612" w:type="dxa"/>
          </w:tcPr>
          <w:p w14:paraId="13B52F43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4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5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6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7" w14:textId="77777777" w:rsidR="008305D6" w:rsidRPr="00867ADD" w:rsidRDefault="008305D6">
            <w:pPr>
              <w:pStyle w:val="TableParagraph"/>
              <w:rPr>
                <w:rFonts w:ascii="Times New Roman"/>
                <w:sz w:val="39"/>
              </w:rPr>
            </w:pPr>
          </w:p>
          <w:p w14:paraId="13B52F48" w14:textId="77777777" w:rsidR="008305D6" w:rsidRPr="00867ADD" w:rsidRDefault="003E090A">
            <w:pPr>
              <w:pStyle w:val="TableParagraph"/>
              <w:spacing w:before="1"/>
              <w:ind w:left="155" w:right="149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PYDP</w:t>
            </w:r>
          </w:p>
          <w:p w14:paraId="13B52F49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A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B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C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D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E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4F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50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51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52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53" w14:textId="77777777" w:rsidR="008305D6" w:rsidRPr="00867ADD" w:rsidRDefault="008305D6">
            <w:pPr>
              <w:pStyle w:val="TableParagraph"/>
              <w:spacing w:before="3"/>
              <w:rPr>
                <w:rFonts w:ascii="Times New Roman"/>
              </w:rPr>
            </w:pPr>
          </w:p>
          <w:p w14:paraId="13B52F54" w14:textId="77777777" w:rsidR="008305D6" w:rsidRPr="00867ADD" w:rsidRDefault="003E090A">
            <w:pPr>
              <w:pStyle w:val="TableParagraph"/>
              <w:spacing w:line="720" w:lineRule="auto"/>
              <w:ind w:left="621" w:right="615" w:firstLine="1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 xml:space="preserve">JTP / PPP PYDP / </w:t>
            </w:r>
            <w:r w:rsidRPr="00867ADD">
              <w:rPr>
                <w:b/>
                <w:spacing w:val="-5"/>
                <w:sz w:val="24"/>
              </w:rPr>
              <w:t xml:space="preserve">JTP </w:t>
            </w:r>
            <w:r w:rsidRPr="00867ADD">
              <w:rPr>
                <w:b/>
                <w:sz w:val="24"/>
              </w:rPr>
              <w:t xml:space="preserve">PYDP / </w:t>
            </w:r>
            <w:r w:rsidRPr="00867ADD">
              <w:rPr>
                <w:b/>
                <w:spacing w:val="-5"/>
                <w:sz w:val="24"/>
              </w:rPr>
              <w:t xml:space="preserve">JTP </w:t>
            </w:r>
            <w:r w:rsidRPr="00867ADD">
              <w:rPr>
                <w:b/>
                <w:sz w:val="24"/>
              </w:rPr>
              <w:t xml:space="preserve">PYDP /JTP PYDP / </w:t>
            </w:r>
            <w:r w:rsidRPr="00867ADD">
              <w:rPr>
                <w:b/>
                <w:spacing w:val="-5"/>
                <w:sz w:val="24"/>
              </w:rPr>
              <w:t xml:space="preserve">JTP </w:t>
            </w:r>
            <w:r w:rsidRPr="00867ADD">
              <w:rPr>
                <w:b/>
                <w:sz w:val="24"/>
              </w:rPr>
              <w:t>PYDP</w:t>
            </w:r>
          </w:p>
          <w:p w14:paraId="13B52F55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56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57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58" w14:textId="77777777" w:rsidR="008305D6" w:rsidRPr="00867ADD" w:rsidRDefault="003E090A">
            <w:pPr>
              <w:pStyle w:val="TableParagraph"/>
              <w:spacing w:before="193"/>
              <w:ind w:left="155" w:right="149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PYDP</w:t>
            </w:r>
          </w:p>
        </w:tc>
        <w:tc>
          <w:tcPr>
            <w:tcW w:w="7441" w:type="dxa"/>
          </w:tcPr>
          <w:p w14:paraId="13B52F59" w14:textId="77777777" w:rsidR="008305D6" w:rsidRPr="00867ADD" w:rsidRDefault="003E090A">
            <w:pPr>
              <w:pStyle w:val="TableParagraph"/>
              <w:spacing w:before="237"/>
              <w:ind w:left="744" w:right="1255" w:hanging="636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D. PERKHIDMATAN BEMS &amp; FEMS (</w:t>
            </w:r>
            <w:r w:rsidRPr="00867ADD">
              <w:rPr>
                <w:b/>
                <w:i/>
                <w:sz w:val="24"/>
              </w:rPr>
              <w:t>“</w:t>
            </w:r>
            <w:r w:rsidRPr="00867ADD">
              <w:rPr>
                <w:b/>
                <w:sz w:val="24"/>
              </w:rPr>
              <w:t>BIO-MEDICAL ENGINEERING MAINTENANCE SERVICES</w:t>
            </w:r>
            <w:r w:rsidRPr="00867ADD">
              <w:rPr>
                <w:b/>
                <w:i/>
                <w:sz w:val="24"/>
              </w:rPr>
              <w:t xml:space="preserve">” </w:t>
            </w:r>
            <w:r w:rsidRPr="00867ADD">
              <w:rPr>
                <w:b/>
                <w:sz w:val="24"/>
              </w:rPr>
              <w:t xml:space="preserve">&amp; </w:t>
            </w:r>
            <w:r w:rsidRPr="00867ADD">
              <w:rPr>
                <w:b/>
                <w:i/>
                <w:sz w:val="24"/>
              </w:rPr>
              <w:t>“</w:t>
            </w:r>
            <w:r w:rsidRPr="00867ADD">
              <w:rPr>
                <w:b/>
                <w:sz w:val="24"/>
              </w:rPr>
              <w:t>FACILITY</w:t>
            </w:r>
            <w:r w:rsidRPr="00867ADD">
              <w:rPr>
                <w:b/>
                <w:spacing w:val="69"/>
                <w:sz w:val="24"/>
              </w:rPr>
              <w:t xml:space="preserve"> </w:t>
            </w:r>
            <w:r w:rsidRPr="00867ADD">
              <w:rPr>
                <w:b/>
                <w:sz w:val="24"/>
              </w:rPr>
              <w:t>ENGINEERING</w:t>
            </w:r>
            <w:r w:rsidRPr="00867ADD">
              <w:rPr>
                <w:b/>
                <w:i/>
                <w:sz w:val="24"/>
              </w:rPr>
              <w:t>”</w:t>
            </w:r>
            <w:r w:rsidRPr="00867ADD">
              <w:rPr>
                <w:b/>
                <w:sz w:val="24"/>
              </w:rPr>
              <w:t>)</w:t>
            </w:r>
          </w:p>
          <w:p w14:paraId="13B52F5A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5B" w14:textId="77777777" w:rsidR="008305D6" w:rsidRPr="00867ADD" w:rsidRDefault="003E090A">
            <w:pPr>
              <w:pStyle w:val="TableParagraph"/>
              <w:numPr>
                <w:ilvl w:val="0"/>
                <w:numId w:val="4"/>
              </w:numPr>
              <w:tabs>
                <w:tab w:val="left" w:pos="614"/>
                <w:tab w:val="left" w:pos="615"/>
              </w:tabs>
              <w:spacing w:before="1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PENYELENGGARAAN</w:t>
            </w:r>
          </w:p>
          <w:p w14:paraId="13B52F5C" w14:textId="77777777" w:rsidR="008305D6" w:rsidRPr="00867ADD" w:rsidRDefault="003E090A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ind w:right="103"/>
              <w:rPr>
                <w:sz w:val="24"/>
              </w:rPr>
            </w:pPr>
            <w:r w:rsidRPr="00867ADD">
              <w:rPr>
                <w:sz w:val="24"/>
              </w:rPr>
              <w:t>Dapatkan jadual PPM (“Planned Preventive Maintenance”) Tahunan/Bulanan dari pihak konsesi untuk penyelenggaraan berjadual semua aset perubatan/aset bukan perubatan/fasiliti di bawah seliaan</w:t>
            </w:r>
            <w:r w:rsidRPr="00867ADD">
              <w:rPr>
                <w:spacing w:val="-7"/>
                <w:sz w:val="24"/>
              </w:rPr>
              <w:t xml:space="preserve"> </w:t>
            </w:r>
            <w:r w:rsidRPr="00867ADD">
              <w:rPr>
                <w:sz w:val="24"/>
              </w:rPr>
              <w:t>mereka.</w:t>
            </w:r>
          </w:p>
          <w:p w14:paraId="13B52F5D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5E" w14:textId="77777777" w:rsidR="008305D6" w:rsidRPr="00867ADD" w:rsidRDefault="003E090A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ind w:right="530"/>
              <w:rPr>
                <w:sz w:val="24"/>
              </w:rPr>
            </w:pPr>
            <w:r w:rsidRPr="00867ADD">
              <w:rPr>
                <w:sz w:val="24"/>
              </w:rPr>
              <w:t>Pastikan penyelenggaraan yang ditetapkan</w:t>
            </w:r>
            <w:r w:rsidRPr="00867ADD">
              <w:rPr>
                <w:spacing w:val="-22"/>
                <w:sz w:val="24"/>
              </w:rPr>
              <w:t xml:space="preserve"> </w:t>
            </w:r>
            <w:r w:rsidRPr="00867ADD">
              <w:rPr>
                <w:sz w:val="24"/>
              </w:rPr>
              <w:t>dijalankan mengikut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jadual.</w:t>
            </w:r>
          </w:p>
          <w:p w14:paraId="13B52F5F" w14:textId="77777777" w:rsidR="008305D6" w:rsidRPr="00867ADD" w:rsidRDefault="008305D6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13B52F60" w14:textId="025BAF6B" w:rsidR="008305D6" w:rsidRPr="00867ADD" w:rsidRDefault="003E090A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ind w:right="1070"/>
              <w:rPr>
                <w:sz w:val="24"/>
              </w:rPr>
            </w:pPr>
            <w:r w:rsidRPr="00867ADD">
              <w:rPr>
                <w:sz w:val="24"/>
              </w:rPr>
              <w:t xml:space="preserve">Lengkapkan butiran penyelenggaraan dalam kad </w:t>
            </w:r>
            <w:r w:rsidR="00A14AE0" w:rsidRPr="00867ADD">
              <w:rPr>
                <w:sz w:val="24"/>
              </w:rPr>
              <w:t xml:space="preserve">KEW.PA-15 </w:t>
            </w:r>
            <w:r w:rsidRPr="00867ADD">
              <w:rPr>
                <w:sz w:val="24"/>
              </w:rPr>
              <w:t>peralatan</w:t>
            </w:r>
            <w:r w:rsidRPr="00867ADD">
              <w:rPr>
                <w:spacing w:val="1"/>
                <w:sz w:val="24"/>
              </w:rPr>
              <w:t xml:space="preserve"> </w:t>
            </w:r>
            <w:r w:rsidRPr="00867ADD">
              <w:rPr>
                <w:sz w:val="24"/>
              </w:rPr>
              <w:t>berkenaan.</w:t>
            </w:r>
          </w:p>
          <w:p w14:paraId="13B52F61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62" w14:textId="77777777" w:rsidR="008305D6" w:rsidRPr="00867ADD" w:rsidRDefault="003E090A" w:rsidP="00034B79">
            <w:pPr>
              <w:pStyle w:val="TableParagraph"/>
              <w:numPr>
                <w:ilvl w:val="0"/>
                <w:numId w:val="4"/>
              </w:numPr>
              <w:tabs>
                <w:tab w:val="left" w:pos="544"/>
              </w:tabs>
              <w:ind w:left="636" w:right="1083" w:hanging="528"/>
              <w:rPr>
                <w:b/>
                <w:sz w:val="24"/>
              </w:rPr>
            </w:pPr>
            <w:r w:rsidRPr="00867ADD">
              <w:tab/>
            </w:r>
            <w:r w:rsidRPr="00867ADD">
              <w:rPr>
                <w:b/>
                <w:spacing w:val="-1"/>
                <w:sz w:val="24"/>
              </w:rPr>
              <w:t xml:space="preserve">PEMBAIKAN/PENAMBAHBAIKAN/NAIKTARAF/ </w:t>
            </w:r>
            <w:r w:rsidRPr="00867ADD">
              <w:rPr>
                <w:b/>
                <w:sz w:val="24"/>
              </w:rPr>
              <w:t>PENGGANTIAN ASET</w:t>
            </w:r>
          </w:p>
          <w:p w14:paraId="13B52F63" w14:textId="4A953F9F" w:rsidR="008305D6" w:rsidRPr="00867ADD" w:rsidRDefault="003E090A" w:rsidP="00034B79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ind w:right="93"/>
              <w:rPr>
                <w:sz w:val="24"/>
              </w:rPr>
            </w:pPr>
            <w:r w:rsidRPr="00867ADD">
              <w:rPr>
                <w:sz w:val="24"/>
              </w:rPr>
              <w:t xml:space="preserve">Isi borang </w:t>
            </w:r>
            <w:r w:rsidR="00A14AE0" w:rsidRPr="00867ADD">
              <w:rPr>
                <w:sz w:val="24"/>
              </w:rPr>
              <w:t xml:space="preserve">KEW.PA-10 </w:t>
            </w:r>
            <w:r w:rsidRPr="00867ADD">
              <w:rPr>
                <w:sz w:val="24"/>
              </w:rPr>
              <w:t xml:space="preserve">dan </w:t>
            </w:r>
            <w:r w:rsidR="00A14AE0" w:rsidRPr="00867ADD">
              <w:rPr>
                <w:sz w:val="24"/>
              </w:rPr>
              <w:t xml:space="preserve">KEW.PA-9 </w:t>
            </w:r>
            <w:r w:rsidRPr="00867ADD">
              <w:rPr>
                <w:sz w:val="24"/>
              </w:rPr>
              <w:t>(jika perlu)</w:t>
            </w:r>
            <w:r w:rsidRPr="00867ADD">
              <w:rPr>
                <w:spacing w:val="-17"/>
                <w:sz w:val="24"/>
              </w:rPr>
              <w:t xml:space="preserve"> </w:t>
            </w:r>
            <w:r w:rsidRPr="00867ADD">
              <w:rPr>
                <w:sz w:val="24"/>
              </w:rPr>
              <w:t>dan hubungi pihak konsesi untuk urusan</w:t>
            </w:r>
            <w:r w:rsidR="00034B79" w:rsidRPr="00867ADD">
              <w:rPr>
                <w:sz w:val="24"/>
              </w:rPr>
              <w:t xml:space="preserve"> </w:t>
            </w:r>
            <w:r w:rsidRPr="00867ADD">
              <w:rPr>
                <w:sz w:val="24"/>
              </w:rPr>
              <w:t>pembaikan.</w:t>
            </w:r>
          </w:p>
          <w:p w14:paraId="13B52F64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65" w14:textId="77777777" w:rsidR="008305D6" w:rsidRPr="00867ADD" w:rsidRDefault="003E090A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ind w:right="389"/>
              <w:rPr>
                <w:sz w:val="24"/>
              </w:rPr>
            </w:pPr>
            <w:r w:rsidRPr="00867ADD">
              <w:rPr>
                <w:sz w:val="24"/>
              </w:rPr>
              <w:t>Dapatkan nombor aduan dan pantau status</w:t>
            </w:r>
            <w:r w:rsidRPr="00867ADD">
              <w:rPr>
                <w:spacing w:val="-22"/>
                <w:sz w:val="24"/>
              </w:rPr>
              <w:t xml:space="preserve"> </w:t>
            </w:r>
            <w:r w:rsidRPr="00867ADD">
              <w:rPr>
                <w:sz w:val="24"/>
              </w:rPr>
              <w:t>pembaikan dari semasa ke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semasa.</w:t>
            </w:r>
          </w:p>
          <w:p w14:paraId="13B52F66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67" w14:textId="77777777" w:rsidR="008305D6" w:rsidRPr="00867ADD" w:rsidRDefault="003E090A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spacing w:before="1"/>
              <w:ind w:right="421"/>
              <w:rPr>
                <w:sz w:val="24"/>
              </w:rPr>
            </w:pPr>
            <w:r w:rsidRPr="00867ADD">
              <w:rPr>
                <w:sz w:val="24"/>
              </w:rPr>
              <w:t>Setelah pembaikan selesai, periksa keadaan aset sama ada berfungsi dengan baik atau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tidak.</w:t>
            </w:r>
          </w:p>
          <w:p w14:paraId="13B52F68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69" w14:textId="77777777" w:rsidR="008305D6" w:rsidRPr="00867ADD" w:rsidRDefault="003E090A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spacing w:before="1"/>
              <w:ind w:right="917"/>
              <w:rPr>
                <w:sz w:val="24"/>
              </w:rPr>
            </w:pPr>
            <w:r w:rsidRPr="00867ADD">
              <w:rPr>
                <w:sz w:val="24"/>
              </w:rPr>
              <w:t>Sekiranya masih tidak memuaskan, hubungi</w:t>
            </w:r>
            <w:r w:rsidRPr="00867ADD">
              <w:rPr>
                <w:spacing w:val="-18"/>
                <w:sz w:val="24"/>
              </w:rPr>
              <w:t xml:space="preserve"> </w:t>
            </w:r>
            <w:r w:rsidRPr="00867ADD">
              <w:rPr>
                <w:sz w:val="24"/>
              </w:rPr>
              <w:t>pihak konsesi untuk pembaikan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semula.</w:t>
            </w:r>
          </w:p>
          <w:p w14:paraId="13B52F6A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6B" w14:textId="3A1F2582" w:rsidR="008305D6" w:rsidRPr="00867ADD" w:rsidRDefault="003E090A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ind w:right="149"/>
              <w:rPr>
                <w:sz w:val="24"/>
              </w:rPr>
            </w:pPr>
            <w:r w:rsidRPr="00867ADD">
              <w:rPr>
                <w:sz w:val="24"/>
              </w:rPr>
              <w:t xml:space="preserve">Lengkapkan </w:t>
            </w:r>
            <w:r w:rsidR="00A14AE0" w:rsidRPr="00867ADD">
              <w:rPr>
                <w:sz w:val="24"/>
              </w:rPr>
              <w:t>KEW.PA-3 (</w:t>
            </w:r>
            <w:r w:rsidRPr="00867ADD">
              <w:rPr>
                <w:sz w:val="24"/>
              </w:rPr>
              <w:t xml:space="preserve">jika perlu)/ </w:t>
            </w:r>
            <w:r w:rsidR="00A14AE0" w:rsidRPr="00867ADD">
              <w:rPr>
                <w:sz w:val="24"/>
              </w:rPr>
              <w:t xml:space="preserve">KEW.PA-15/KEW.PA-9 </w:t>
            </w:r>
            <w:r w:rsidRPr="00867ADD">
              <w:rPr>
                <w:sz w:val="24"/>
              </w:rPr>
              <w:t xml:space="preserve">dan </w:t>
            </w:r>
            <w:r w:rsidR="00A14AE0" w:rsidRPr="00867ADD">
              <w:rPr>
                <w:sz w:val="24"/>
              </w:rPr>
              <w:t xml:space="preserve">KEW.PA-10 </w:t>
            </w:r>
            <w:r w:rsidRPr="00867ADD">
              <w:rPr>
                <w:sz w:val="24"/>
              </w:rPr>
              <w:t>setelah selesai</w:t>
            </w:r>
            <w:r w:rsidRPr="00867ADD">
              <w:rPr>
                <w:spacing w:val="-3"/>
                <w:sz w:val="24"/>
              </w:rPr>
              <w:t xml:space="preserve"> </w:t>
            </w:r>
            <w:r w:rsidRPr="00867ADD">
              <w:rPr>
                <w:sz w:val="24"/>
              </w:rPr>
              <w:t>pembaikan.</w:t>
            </w:r>
          </w:p>
          <w:p w14:paraId="13B52F6C" w14:textId="77777777" w:rsidR="008305D6" w:rsidRPr="00867ADD" w:rsidRDefault="008305D6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13B52F6D" w14:textId="77777777" w:rsidR="008305D6" w:rsidRPr="00867ADD" w:rsidRDefault="003E090A">
            <w:pPr>
              <w:pStyle w:val="TableParagraph"/>
              <w:numPr>
                <w:ilvl w:val="1"/>
                <w:numId w:val="4"/>
              </w:numPr>
              <w:tabs>
                <w:tab w:val="left" w:pos="1204"/>
                <w:tab w:val="left" w:pos="1205"/>
              </w:tabs>
              <w:ind w:right="458"/>
              <w:rPr>
                <w:sz w:val="24"/>
              </w:rPr>
            </w:pPr>
            <w:r w:rsidRPr="00867ADD">
              <w:rPr>
                <w:sz w:val="24"/>
              </w:rPr>
              <w:t>Kemukakan laporan dan bincang tindakan pembetulan dan penambahbaikan (jika perlu) di dalam mesyuarat bulanan bersama pihak</w:t>
            </w:r>
            <w:r w:rsidRPr="00867ADD">
              <w:rPr>
                <w:spacing w:val="-1"/>
                <w:sz w:val="24"/>
              </w:rPr>
              <w:t xml:space="preserve"> </w:t>
            </w:r>
            <w:r w:rsidRPr="00867ADD">
              <w:rPr>
                <w:sz w:val="24"/>
              </w:rPr>
              <w:t>konsesi.</w:t>
            </w:r>
          </w:p>
          <w:p w14:paraId="13B52F6E" w14:textId="77777777" w:rsidR="008305D6" w:rsidRPr="00867ADD" w:rsidRDefault="008305D6">
            <w:pPr>
              <w:pStyle w:val="TableParagraph"/>
              <w:rPr>
                <w:rFonts w:ascii="Times New Roman"/>
                <w:sz w:val="25"/>
              </w:rPr>
            </w:pPr>
          </w:p>
          <w:p w14:paraId="13B52F6F" w14:textId="77777777" w:rsidR="008305D6" w:rsidRPr="00867ADD" w:rsidRDefault="003E090A">
            <w:pPr>
              <w:pStyle w:val="TableParagraph"/>
              <w:spacing w:before="1"/>
              <w:ind w:left="780" w:right="624" w:hanging="672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E. PERKHIDMATAN SISTEM TELEKOMUNIKASI DAN TEKNOLOGI</w:t>
            </w:r>
            <w:r w:rsidRPr="00867ADD">
              <w:rPr>
                <w:b/>
                <w:spacing w:val="66"/>
                <w:sz w:val="24"/>
              </w:rPr>
              <w:t xml:space="preserve"> </w:t>
            </w:r>
            <w:r w:rsidRPr="00867ADD">
              <w:rPr>
                <w:b/>
                <w:sz w:val="24"/>
              </w:rPr>
              <w:t>MAKLUMAT</w:t>
            </w:r>
          </w:p>
          <w:p w14:paraId="13B52F70" w14:textId="77777777" w:rsidR="008305D6" w:rsidRPr="00867ADD" w:rsidRDefault="008305D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3B52F71" w14:textId="2CAD37CA" w:rsidR="008305D6" w:rsidRPr="00867ADD" w:rsidRDefault="003E090A" w:rsidP="00453965">
            <w:pPr>
              <w:pStyle w:val="TableParagraph"/>
              <w:tabs>
                <w:tab w:val="left" w:pos="539"/>
              </w:tabs>
              <w:ind w:left="540" w:right="141" w:hanging="449"/>
              <w:rPr>
                <w:sz w:val="24"/>
              </w:rPr>
            </w:pPr>
            <w:r w:rsidRPr="00867ADD">
              <w:rPr>
                <w:sz w:val="24"/>
              </w:rPr>
              <w:t>1.</w:t>
            </w:r>
            <w:r w:rsidRPr="00867ADD">
              <w:rPr>
                <w:sz w:val="24"/>
              </w:rPr>
              <w:tab/>
              <w:t xml:space="preserve">Lapor sebarang kerosakan berikut yang berlaku di pejabat dan klinik kepada KU dengan mengisi Borang </w:t>
            </w:r>
            <w:r w:rsidR="00A14AE0" w:rsidRPr="00867ADD">
              <w:rPr>
                <w:sz w:val="24"/>
              </w:rPr>
              <w:t xml:space="preserve">KEW.PA-10 </w:t>
            </w:r>
            <w:r w:rsidRPr="00867ADD">
              <w:rPr>
                <w:sz w:val="24"/>
              </w:rPr>
              <w:t>dan</w:t>
            </w:r>
            <w:r w:rsidRPr="00867ADD">
              <w:rPr>
                <w:spacing w:val="-24"/>
                <w:sz w:val="24"/>
              </w:rPr>
              <w:t xml:space="preserve"> </w:t>
            </w:r>
            <w:r w:rsidRPr="00867ADD">
              <w:rPr>
                <w:sz w:val="24"/>
              </w:rPr>
              <w:t>Borang Aduan Masalah ICT jika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berkaitan:</w:t>
            </w:r>
          </w:p>
        </w:tc>
      </w:tr>
    </w:tbl>
    <w:p w14:paraId="13B52F73" w14:textId="77777777" w:rsidR="008305D6" w:rsidRPr="00867ADD" w:rsidRDefault="008305D6">
      <w:pPr>
        <w:rPr>
          <w:sz w:val="24"/>
        </w:rPr>
        <w:sectPr w:rsidR="008305D6" w:rsidRPr="00867ADD">
          <w:pgSz w:w="11910" w:h="16840"/>
          <w:pgMar w:top="1420" w:right="720" w:bottom="1100" w:left="920" w:header="285" w:footer="90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441"/>
      </w:tblGrid>
      <w:tr w:rsidR="008305D6" w:rsidRPr="00867ADD" w14:paraId="13B52F76" w14:textId="77777777">
        <w:trPr>
          <w:trHeight w:val="576"/>
        </w:trPr>
        <w:tc>
          <w:tcPr>
            <w:tcW w:w="2612" w:type="dxa"/>
          </w:tcPr>
          <w:p w14:paraId="13B52F74" w14:textId="77777777" w:rsidR="008305D6" w:rsidRPr="00867ADD" w:rsidRDefault="003E090A">
            <w:pPr>
              <w:pStyle w:val="TableParagraph"/>
              <w:spacing w:before="141"/>
              <w:ind w:left="175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lastRenderedPageBreak/>
              <w:t>TANGGUNGJAWAB</w:t>
            </w:r>
          </w:p>
        </w:tc>
        <w:tc>
          <w:tcPr>
            <w:tcW w:w="7441" w:type="dxa"/>
          </w:tcPr>
          <w:p w14:paraId="13B52F75" w14:textId="77777777" w:rsidR="008305D6" w:rsidRPr="00867ADD" w:rsidRDefault="003E090A">
            <w:pPr>
              <w:pStyle w:val="TableParagraph"/>
              <w:spacing w:before="141"/>
              <w:ind w:left="3043" w:right="3036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TINDAKAN</w:t>
            </w:r>
          </w:p>
        </w:tc>
      </w:tr>
      <w:tr w:rsidR="008305D6" w14:paraId="13B52FB2" w14:textId="77777777" w:rsidTr="00F93B55">
        <w:trPr>
          <w:trHeight w:val="12734"/>
        </w:trPr>
        <w:tc>
          <w:tcPr>
            <w:tcW w:w="2612" w:type="dxa"/>
          </w:tcPr>
          <w:p w14:paraId="13B52F77" w14:textId="77777777" w:rsidR="008305D6" w:rsidRPr="00867ADD" w:rsidRDefault="003E090A">
            <w:pPr>
              <w:pStyle w:val="TableParagraph"/>
              <w:spacing w:before="237"/>
              <w:ind w:left="155" w:right="149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PYDP</w:t>
            </w:r>
          </w:p>
          <w:p w14:paraId="13B52F78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79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7A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7B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7C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7D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7E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7F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80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81" w14:textId="77777777" w:rsidR="008305D6" w:rsidRPr="00867ADD" w:rsidRDefault="008305D6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13B52F82" w14:textId="77777777" w:rsidR="008305D6" w:rsidRPr="00867ADD" w:rsidRDefault="003E090A">
            <w:pPr>
              <w:pStyle w:val="TableParagraph"/>
              <w:ind w:left="155" w:right="150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KU</w:t>
            </w:r>
          </w:p>
          <w:p w14:paraId="13B52F83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84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85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86" w14:textId="77777777" w:rsidR="008305D6" w:rsidRPr="00867ADD" w:rsidRDefault="008305D6">
            <w:pPr>
              <w:pStyle w:val="TableParagraph"/>
              <w:spacing w:before="11"/>
              <w:rPr>
                <w:rFonts w:ascii="Times New Roman"/>
                <w:sz w:val="41"/>
              </w:rPr>
            </w:pPr>
          </w:p>
          <w:p w14:paraId="13B52F87" w14:textId="77777777" w:rsidR="008305D6" w:rsidRPr="00867ADD" w:rsidRDefault="003E090A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PYDP</w:t>
            </w:r>
          </w:p>
          <w:p w14:paraId="13B52F88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89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8A" w14:textId="77777777" w:rsidR="008305D6" w:rsidRPr="00867ADD" w:rsidRDefault="008305D6">
            <w:pPr>
              <w:pStyle w:val="TableParagraph"/>
              <w:rPr>
                <w:rFonts w:ascii="Times New Roman"/>
                <w:sz w:val="28"/>
              </w:rPr>
            </w:pPr>
          </w:p>
          <w:p w14:paraId="13B52F8B" w14:textId="77777777" w:rsidR="008305D6" w:rsidRPr="00867ADD" w:rsidRDefault="008305D6">
            <w:pPr>
              <w:pStyle w:val="TableParagraph"/>
              <w:spacing w:before="11"/>
              <w:rPr>
                <w:rFonts w:ascii="Times New Roman"/>
                <w:sz w:val="41"/>
              </w:rPr>
            </w:pPr>
          </w:p>
          <w:p w14:paraId="03AA76FF" w14:textId="77777777" w:rsidR="003E1672" w:rsidRPr="00867ADD" w:rsidRDefault="003E090A">
            <w:pPr>
              <w:pStyle w:val="TableParagraph"/>
              <w:spacing w:line="720" w:lineRule="auto"/>
              <w:ind w:left="974" w:right="966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 xml:space="preserve">PYDP </w:t>
            </w:r>
          </w:p>
          <w:p w14:paraId="13B52F8C" w14:textId="3DA3CA70" w:rsidR="008305D6" w:rsidRPr="00867ADD" w:rsidRDefault="003E090A">
            <w:pPr>
              <w:pStyle w:val="TableParagraph"/>
              <w:spacing w:line="720" w:lineRule="auto"/>
              <w:ind w:left="974" w:right="966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PYDP</w:t>
            </w:r>
          </w:p>
          <w:p w14:paraId="3A462557" w14:textId="77777777" w:rsidR="008305D6" w:rsidRPr="00867ADD" w:rsidRDefault="003E090A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PYDP</w:t>
            </w:r>
          </w:p>
          <w:p w14:paraId="6E25E768" w14:textId="77777777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00345593" w14:textId="77777777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0CE3F24A" w14:textId="475CBE36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PYDP</w:t>
            </w:r>
          </w:p>
          <w:p w14:paraId="4BF9F429" w14:textId="4F189ADE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7DFA058B" w14:textId="7BB3AFF6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377263FB" w14:textId="3A727883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54861BBF" w14:textId="37E34647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250BEE1B" w14:textId="55BA5341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6818CF75" w14:textId="1ADBBC75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7AD99F21" w14:textId="09BAB1E6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5A47703D" w14:textId="01A9AA08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64ECAE86" w14:textId="66F03EAB" w:rsidR="003E1672" w:rsidRPr="00867ADD" w:rsidRDefault="003E1672">
            <w:pPr>
              <w:pStyle w:val="TableParagraph"/>
              <w:ind w:left="155" w:right="149"/>
              <w:jc w:val="center"/>
              <w:rPr>
                <w:b/>
                <w:sz w:val="24"/>
              </w:rPr>
            </w:pPr>
          </w:p>
          <w:p w14:paraId="13B52F92" w14:textId="331E6776" w:rsidR="003E1672" w:rsidRPr="00867ADD" w:rsidRDefault="003E1672" w:rsidP="00F93B55">
            <w:pPr>
              <w:pStyle w:val="TableParagraph"/>
              <w:ind w:right="149"/>
              <w:rPr>
                <w:b/>
                <w:sz w:val="24"/>
              </w:rPr>
            </w:pPr>
          </w:p>
        </w:tc>
        <w:tc>
          <w:tcPr>
            <w:tcW w:w="7441" w:type="dxa"/>
          </w:tcPr>
          <w:p w14:paraId="13B52F93" w14:textId="77777777" w:rsidR="008305D6" w:rsidRPr="00867ADD" w:rsidRDefault="003E090A" w:rsidP="003E1672">
            <w:pPr>
              <w:pStyle w:val="TableParagraph"/>
              <w:numPr>
                <w:ilvl w:val="1"/>
                <w:numId w:val="8"/>
              </w:numPr>
              <w:tabs>
                <w:tab w:val="left" w:pos="1061"/>
              </w:tabs>
              <w:spacing w:before="237"/>
              <w:rPr>
                <w:sz w:val="24"/>
              </w:rPr>
            </w:pPr>
            <w:r w:rsidRPr="00867ADD">
              <w:rPr>
                <w:sz w:val="24"/>
              </w:rPr>
              <w:t>Masalah komputer</w:t>
            </w:r>
            <w:r w:rsidRPr="00867ADD">
              <w:rPr>
                <w:spacing w:val="-1"/>
                <w:sz w:val="24"/>
              </w:rPr>
              <w:t xml:space="preserve"> </w:t>
            </w:r>
            <w:r w:rsidRPr="00867ADD">
              <w:rPr>
                <w:sz w:val="24"/>
              </w:rPr>
              <w:t>:</w:t>
            </w:r>
          </w:p>
          <w:p w14:paraId="13B52F94" w14:textId="77777777" w:rsidR="008305D6" w:rsidRPr="00867ADD" w:rsidRDefault="003E090A" w:rsidP="003E1672">
            <w:pPr>
              <w:pStyle w:val="TableParagraph"/>
              <w:numPr>
                <w:ilvl w:val="2"/>
                <w:numId w:val="8"/>
              </w:numPr>
              <w:tabs>
                <w:tab w:val="left" w:pos="1772"/>
              </w:tabs>
              <w:spacing w:before="1"/>
              <w:rPr>
                <w:sz w:val="24"/>
              </w:rPr>
            </w:pPr>
            <w:r w:rsidRPr="00867ADD">
              <w:rPr>
                <w:sz w:val="24"/>
              </w:rPr>
              <w:t>“Hardware”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komputer</w:t>
            </w:r>
          </w:p>
          <w:p w14:paraId="13B52F95" w14:textId="77777777" w:rsidR="008305D6" w:rsidRPr="00867ADD" w:rsidRDefault="003E090A" w:rsidP="003E1672">
            <w:pPr>
              <w:pStyle w:val="TableParagraph"/>
              <w:numPr>
                <w:ilvl w:val="2"/>
                <w:numId w:val="8"/>
              </w:numPr>
              <w:tabs>
                <w:tab w:val="left" w:pos="1772"/>
              </w:tabs>
              <w:spacing w:line="289" w:lineRule="exact"/>
              <w:rPr>
                <w:sz w:val="24"/>
              </w:rPr>
            </w:pPr>
            <w:r w:rsidRPr="00867ADD">
              <w:rPr>
                <w:sz w:val="24"/>
              </w:rPr>
              <w:t>“Software”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komputer</w:t>
            </w:r>
          </w:p>
          <w:p w14:paraId="13B52F96" w14:textId="77777777" w:rsidR="008305D6" w:rsidRPr="00867ADD" w:rsidRDefault="003E090A" w:rsidP="003E1672">
            <w:pPr>
              <w:pStyle w:val="TableParagraph"/>
              <w:numPr>
                <w:ilvl w:val="2"/>
                <w:numId w:val="8"/>
              </w:numPr>
              <w:tabs>
                <w:tab w:val="left" w:pos="1772"/>
              </w:tabs>
              <w:ind w:right="332"/>
              <w:rPr>
                <w:sz w:val="24"/>
              </w:rPr>
            </w:pPr>
            <w:r w:rsidRPr="00867ADD">
              <w:rPr>
                <w:sz w:val="24"/>
              </w:rPr>
              <w:t>“Network computer [ wireless / local area network ( LAN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)]”</w:t>
            </w:r>
          </w:p>
          <w:p w14:paraId="13B52F97" w14:textId="77777777" w:rsidR="008305D6" w:rsidRPr="00867ADD" w:rsidRDefault="003E090A" w:rsidP="003E1672">
            <w:pPr>
              <w:pStyle w:val="TableParagraph"/>
              <w:numPr>
                <w:ilvl w:val="2"/>
                <w:numId w:val="8"/>
              </w:numPr>
              <w:tabs>
                <w:tab w:val="left" w:pos="1772"/>
              </w:tabs>
              <w:spacing w:before="1" w:line="289" w:lineRule="exact"/>
              <w:rPr>
                <w:sz w:val="24"/>
              </w:rPr>
            </w:pPr>
            <w:r w:rsidRPr="00867ADD">
              <w:rPr>
                <w:sz w:val="24"/>
              </w:rPr>
              <w:t>“Server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Internet”</w:t>
            </w:r>
          </w:p>
          <w:p w14:paraId="13B52F98" w14:textId="77777777" w:rsidR="008305D6" w:rsidRPr="00867ADD" w:rsidRDefault="003E090A" w:rsidP="003E1672">
            <w:pPr>
              <w:pStyle w:val="TableParagraph"/>
              <w:numPr>
                <w:ilvl w:val="2"/>
                <w:numId w:val="8"/>
              </w:numPr>
              <w:tabs>
                <w:tab w:val="left" w:pos="1772"/>
              </w:tabs>
              <w:spacing w:line="289" w:lineRule="exact"/>
              <w:rPr>
                <w:sz w:val="24"/>
              </w:rPr>
            </w:pPr>
            <w:r w:rsidRPr="00867ADD">
              <w:rPr>
                <w:sz w:val="24"/>
              </w:rPr>
              <w:t>Lain-lain masalah yang berkaitan</w:t>
            </w:r>
          </w:p>
          <w:p w14:paraId="13B52F99" w14:textId="77777777" w:rsidR="008305D6" w:rsidRPr="00867ADD" w:rsidRDefault="003E090A" w:rsidP="003E1672">
            <w:pPr>
              <w:pStyle w:val="TableParagraph"/>
              <w:numPr>
                <w:ilvl w:val="1"/>
                <w:numId w:val="8"/>
              </w:numPr>
              <w:tabs>
                <w:tab w:val="left" w:pos="1061"/>
              </w:tabs>
              <w:spacing w:before="1"/>
              <w:rPr>
                <w:sz w:val="24"/>
              </w:rPr>
            </w:pPr>
            <w:r w:rsidRPr="00867ADD">
              <w:rPr>
                <w:sz w:val="24"/>
              </w:rPr>
              <w:t>Sistem</w:t>
            </w:r>
            <w:r w:rsidRPr="00867ADD">
              <w:rPr>
                <w:spacing w:val="-2"/>
                <w:sz w:val="24"/>
              </w:rPr>
              <w:t xml:space="preserve"> </w:t>
            </w:r>
            <w:r w:rsidRPr="00867ADD">
              <w:rPr>
                <w:sz w:val="24"/>
              </w:rPr>
              <w:t>telefon</w:t>
            </w:r>
          </w:p>
          <w:p w14:paraId="13B52F9A" w14:textId="77777777" w:rsidR="008305D6" w:rsidRPr="00867ADD" w:rsidRDefault="003E090A" w:rsidP="003E1672">
            <w:pPr>
              <w:pStyle w:val="TableParagraph"/>
              <w:numPr>
                <w:ilvl w:val="1"/>
                <w:numId w:val="8"/>
              </w:numPr>
              <w:tabs>
                <w:tab w:val="left" w:pos="1061"/>
              </w:tabs>
              <w:spacing w:line="289" w:lineRule="exact"/>
              <w:rPr>
                <w:sz w:val="24"/>
              </w:rPr>
            </w:pPr>
            <w:r w:rsidRPr="00867ADD">
              <w:rPr>
                <w:sz w:val="24"/>
              </w:rPr>
              <w:t>Mesin</w:t>
            </w:r>
            <w:r w:rsidRPr="00867ADD">
              <w:rPr>
                <w:spacing w:val="-1"/>
                <w:sz w:val="24"/>
              </w:rPr>
              <w:t xml:space="preserve"> </w:t>
            </w:r>
            <w:r w:rsidRPr="00867ADD">
              <w:rPr>
                <w:sz w:val="24"/>
              </w:rPr>
              <w:t>Faks</w:t>
            </w:r>
          </w:p>
          <w:p w14:paraId="13B52F9B" w14:textId="77777777" w:rsidR="008305D6" w:rsidRPr="00867ADD" w:rsidRDefault="003E090A" w:rsidP="003E1672">
            <w:pPr>
              <w:pStyle w:val="TableParagraph"/>
              <w:numPr>
                <w:ilvl w:val="1"/>
                <w:numId w:val="8"/>
              </w:numPr>
              <w:tabs>
                <w:tab w:val="left" w:pos="1061"/>
              </w:tabs>
              <w:spacing w:line="289" w:lineRule="exact"/>
              <w:rPr>
                <w:sz w:val="24"/>
              </w:rPr>
            </w:pPr>
            <w:r w:rsidRPr="00867ADD">
              <w:rPr>
                <w:sz w:val="24"/>
              </w:rPr>
              <w:t>Mesin</w:t>
            </w:r>
            <w:r w:rsidRPr="00867ADD">
              <w:rPr>
                <w:spacing w:val="-1"/>
                <w:sz w:val="24"/>
              </w:rPr>
              <w:t xml:space="preserve"> </w:t>
            </w:r>
            <w:r w:rsidRPr="00867ADD">
              <w:rPr>
                <w:sz w:val="24"/>
              </w:rPr>
              <w:t>Fotostat</w:t>
            </w:r>
          </w:p>
          <w:p w14:paraId="13B52F9C" w14:textId="77777777" w:rsidR="008305D6" w:rsidRPr="00867ADD" w:rsidRDefault="003E090A" w:rsidP="003E1672">
            <w:pPr>
              <w:pStyle w:val="TableParagraph"/>
              <w:numPr>
                <w:ilvl w:val="1"/>
                <w:numId w:val="8"/>
              </w:numPr>
              <w:tabs>
                <w:tab w:val="left" w:pos="1061"/>
              </w:tabs>
              <w:spacing w:before="1"/>
              <w:rPr>
                <w:sz w:val="24"/>
              </w:rPr>
            </w:pPr>
            <w:r w:rsidRPr="00867ADD">
              <w:rPr>
                <w:sz w:val="24"/>
              </w:rPr>
              <w:t>“Printer /</w:t>
            </w:r>
            <w:r w:rsidRPr="00867ADD">
              <w:rPr>
                <w:spacing w:val="-3"/>
                <w:sz w:val="24"/>
              </w:rPr>
              <w:t xml:space="preserve"> </w:t>
            </w:r>
            <w:r w:rsidRPr="00867ADD">
              <w:rPr>
                <w:sz w:val="24"/>
              </w:rPr>
              <w:t>Scanner”</w:t>
            </w:r>
          </w:p>
          <w:p w14:paraId="13B52F9D" w14:textId="77777777" w:rsidR="008305D6" w:rsidRPr="00867ADD" w:rsidRDefault="008305D6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3B52F9E" w14:textId="77777777" w:rsidR="008305D6" w:rsidRPr="00867ADD" w:rsidRDefault="003E090A" w:rsidP="003E1672">
            <w:pPr>
              <w:pStyle w:val="TableParagraph"/>
              <w:numPr>
                <w:ilvl w:val="0"/>
                <w:numId w:val="8"/>
              </w:numPr>
              <w:tabs>
                <w:tab w:val="left" w:pos="636"/>
              </w:tabs>
              <w:ind w:right="103"/>
              <w:rPr>
                <w:sz w:val="24"/>
              </w:rPr>
            </w:pPr>
            <w:r w:rsidRPr="00867ADD">
              <w:rPr>
                <w:sz w:val="24"/>
              </w:rPr>
              <w:t>Laporkan masalah berkenaan kepada Unit Pengurusan Teknologi Maklumat JKN/Pegawai Teknologi Maklumat</w:t>
            </w:r>
            <w:r w:rsidRPr="00867ADD">
              <w:rPr>
                <w:spacing w:val="-23"/>
                <w:sz w:val="24"/>
              </w:rPr>
              <w:t xml:space="preserve"> </w:t>
            </w:r>
            <w:r w:rsidRPr="00867ADD">
              <w:rPr>
                <w:sz w:val="24"/>
              </w:rPr>
              <w:t>Hospital</w:t>
            </w:r>
          </w:p>
          <w:p w14:paraId="13B52F9F" w14:textId="77777777" w:rsidR="008305D6" w:rsidRPr="00867ADD" w:rsidRDefault="003E090A">
            <w:pPr>
              <w:pStyle w:val="TableParagraph"/>
              <w:ind w:left="636" w:right="517"/>
              <w:jc w:val="both"/>
              <w:rPr>
                <w:sz w:val="24"/>
              </w:rPr>
            </w:pPr>
            <w:r w:rsidRPr="00867ADD">
              <w:rPr>
                <w:sz w:val="24"/>
              </w:rPr>
              <w:t>/Perkhidmatan Sokongan (PS)/Pejabat Kesihatan Pergigian Daerah/Pembekal Perkhidmatan Teknologi Maklumat untuk tindakan.</w:t>
            </w:r>
          </w:p>
          <w:p w14:paraId="13B52FA0" w14:textId="77777777" w:rsidR="008305D6" w:rsidRPr="00867ADD" w:rsidRDefault="008305D6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3B52FA1" w14:textId="70D81F9D" w:rsidR="008305D6" w:rsidRPr="00867ADD" w:rsidRDefault="003E090A" w:rsidP="003E1672">
            <w:pPr>
              <w:pStyle w:val="TableParagraph"/>
              <w:numPr>
                <w:ilvl w:val="0"/>
                <w:numId w:val="8"/>
              </w:numPr>
              <w:tabs>
                <w:tab w:val="left" w:pos="635"/>
                <w:tab w:val="left" w:pos="636"/>
              </w:tabs>
              <w:ind w:right="601"/>
              <w:rPr>
                <w:sz w:val="24"/>
              </w:rPr>
            </w:pPr>
            <w:r w:rsidRPr="00867ADD">
              <w:rPr>
                <w:sz w:val="24"/>
              </w:rPr>
              <w:t xml:space="preserve">Lengkapkan </w:t>
            </w:r>
            <w:r w:rsidR="00A14AE0" w:rsidRPr="00867ADD">
              <w:rPr>
                <w:sz w:val="24"/>
              </w:rPr>
              <w:t xml:space="preserve">KEW.PA-3 </w:t>
            </w:r>
            <w:r w:rsidRPr="00867ADD">
              <w:rPr>
                <w:sz w:val="24"/>
              </w:rPr>
              <w:t>(untuk kes</w:t>
            </w:r>
            <w:r w:rsidRPr="00867ADD">
              <w:rPr>
                <w:spacing w:val="-20"/>
                <w:sz w:val="24"/>
              </w:rPr>
              <w:t xml:space="preserve"> </w:t>
            </w:r>
            <w:r w:rsidRPr="00867ADD">
              <w:rPr>
                <w:sz w:val="24"/>
              </w:rPr>
              <w:t xml:space="preserve">naiktaraf/penggantian)/ </w:t>
            </w:r>
            <w:r w:rsidR="00A14AE0" w:rsidRPr="00867ADD">
              <w:rPr>
                <w:sz w:val="24"/>
              </w:rPr>
              <w:t xml:space="preserve">KEW.PA-15/KEW.PA-9 </w:t>
            </w:r>
            <w:r w:rsidRPr="00867ADD">
              <w:rPr>
                <w:sz w:val="24"/>
              </w:rPr>
              <w:t xml:space="preserve">dan </w:t>
            </w:r>
            <w:r w:rsidR="00A14AE0" w:rsidRPr="00867ADD">
              <w:rPr>
                <w:sz w:val="24"/>
              </w:rPr>
              <w:t xml:space="preserve">KEW.PA-10 </w:t>
            </w:r>
            <w:r w:rsidRPr="00867ADD">
              <w:rPr>
                <w:sz w:val="24"/>
              </w:rPr>
              <w:t>setelah selesai pembaikan.</w:t>
            </w:r>
          </w:p>
          <w:p w14:paraId="13B52FA2" w14:textId="77777777" w:rsidR="008305D6" w:rsidRPr="00867ADD" w:rsidRDefault="008305D6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13B52FA3" w14:textId="77777777" w:rsidR="008305D6" w:rsidRPr="00867ADD" w:rsidRDefault="003E090A">
            <w:pPr>
              <w:pStyle w:val="TableParagraph"/>
              <w:tabs>
                <w:tab w:val="left" w:pos="602"/>
              </w:tabs>
              <w:ind w:left="108"/>
              <w:rPr>
                <w:b/>
                <w:sz w:val="24"/>
              </w:rPr>
            </w:pPr>
            <w:r w:rsidRPr="00867ADD">
              <w:rPr>
                <w:b/>
                <w:sz w:val="24"/>
              </w:rPr>
              <w:t>F.</w:t>
            </w:r>
            <w:r w:rsidRPr="00867ADD">
              <w:rPr>
                <w:b/>
                <w:sz w:val="24"/>
              </w:rPr>
              <w:tab/>
              <w:t>PELUPUSAN</w:t>
            </w:r>
          </w:p>
          <w:p w14:paraId="13B52FA4" w14:textId="77777777" w:rsidR="008305D6" w:rsidRPr="00867ADD" w:rsidRDefault="008305D6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13B52FA5" w14:textId="77777777" w:rsidR="008305D6" w:rsidRPr="00867ADD" w:rsidRDefault="003E090A" w:rsidP="003E1672">
            <w:pPr>
              <w:pStyle w:val="TableParagraph"/>
              <w:numPr>
                <w:ilvl w:val="0"/>
                <w:numId w:val="9"/>
              </w:numPr>
              <w:tabs>
                <w:tab w:val="left" w:pos="635"/>
                <w:tab w:val="left" w:pos="636"/>
              </w:tabs>
              <w:ind w:right="102"/>
              <w:rPr>
                <w:sz w:val="24"/>
              </w:rPr>
            </w:pPr>
            <w:r w:rsidRPr="00867ADD">
              <w:rPr>
                <w:sz w:val="24"/>
              </w:rPr>
              <w:t>Sediakan senarai aset yang hendak dilupuskan dengan</w:t>
            </w:r>
            <w:r w:rsidRPr="00867ADD">
              <w:rPr>
                <w:spacing w:val="-21"/>
                <w:sz w:val="24"/>
              </w:rPr>
              <w:t xml:space="preserve"> </w:t>
            </w:r>
            <w:r w:rsidRPr="00867ADD">
              <w:rPr>
                <w:sz w:val="24"/>
              </w:rPr>
              <w:t>nombor aset dan bilangan kad/nombor siri pendaftaran</w:t>
            </w:r>
            <w:r w:rsidRPr="00867ADD">
              <w:rPr>
                <w:spacing w:val="-7"/>
                <w:sz w:val="24"/>
              </w:rPr>
              <w:t xml:space="preserve"> </w:t>
            </w:r>
            <w:r w:rsidRPr="00867ADD">
              <w:rPr>
                <w:sz w:val="24"/>
              </w:rPr>
              <w:t>kad.</w:t>
            </w:r>
          </w:p>
          <w:p w14:paraId="13B52FA8" w14:textId="77777777" w:rsidR="008305D6" w:rsidRPr="00867ADD" w:rsidRDefault="008305D6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6319EAFD" w14:textId="700AD01F" w:rsidR="003E1672" w:rsidRPr="00867ADD" w:rsidRDefault="00F836AF" w:rsidP="00F836AF">
            <w:pPr>
              <w:pStyle w:val="TableParagraph"/>
              <w:numPr>
                <w:ilvl w:val="0"/>
                <w:numId w:val="13"/>
              </w:numPr>
              <w:tabs>
                <w:tab w:val="left" w:pos="1061"/>
              </w:tabs>
              <w:rPr>
                <w:sz w:val="24"/>
              </w:rPr>
            </w:pPr>
            <w:r w:rsidRPr="00867ADD">
              <w:rPr>
                <w:sz w:val="24"/>
              </w:rPr>
              <w:t>Membuat p</w:t>
            </w:r>
            <w:r w:rsidR="003E1672" w:rsidRPr="00867ADD">
              <w:rPr>
                <w:sz w:val="24"/>
              </w:rPr>
              <w:t>ermohonan laporan cadangan pelupusan (</w:t>
            </w:r>
            <w:r w:rsidR="003E1672" w:rsidRPr="00867ADD">
              <w:rPr>
                <w:i/>
                <w:iCs/>
                <w:sz w:val="24"/>
              </w:rPr>
              <w:t>Recommendation for Beyond Economic Repair</w:t>
            </w:r>
            <w:r w:rsidR="003E1672" w:rsidRPr="00867ADD">
              <w:rPr>
                <w:sz w:val="24"/>
              </w:rPr>
              <w:t>) /BER dari PS</w:t>
            </w:r>
            <w:r w:rsidR="00F93B55" w:rsidRPr="00867ADD">
              <w:rPr>
                <w:sz w:val="24"/>
              </w:rPr>
              <w:t>.</w:t>
            </w:r>
          </w:p>
          <w:p w14:paraId="60D878FD" w14:textId="77777777" w:rsidR="003E1672" w:rsidRPr="00867ADD" w:rsidRDefault="003E1672" w:rsidP="003E1672">
            <w:pPr>
              <w:pStyle w:val="TableParagraph"/>
              <w:tabs>
                <w:tab w:val="left" w:pos="1061"/>
              </w:tabs>
              <w:ind w:left="636"/>
              <w:rPr>
                <w:sz w:val="24"/>
              </w:rPr>
            </w:pPr>
          </w:p>
          <w:p w14:paraId="7615289A" w14:textId="03B646FA" w:rsidR="003E1672" w:rsidRPr="00867ADD" w:rsidRDefault="00F836AF" w:rsidP="00F836AF">
            <w:pPr>
              <w:pStyle w:val="TableParagraph"/>
              <w:numPr>
                <w:ilvl w:val="0"/>
                <w:numId w:val="13"/>
              </w:numPr>
              <w:tabs>
                <w:tab w:val="left" w:pos="1061"/>
              </w:tabs>
              <w:rPr>
                <w:sz w:val="24"/>
              </w:rPr>
            </w:pPr>
            <w:r w:rsidRPr="00867ADD">
              <w:rPr>
                <w:sz w:val="24"/>
              </w:rPr>
              <w:t xml:space="preserve">Sediakan </w:t>
            </w:r>
            <w:r w:rsidR="003E1672" w:rsidRPr="00867ADD">
              <w:rPr>
                <w:sz w:val="24"/>
              </w:rPr>
              <w:t>Perakuan Pelupusan (PEP) Aset Alih Kerajaan Kew. PA-19</w:t>
            </w:r>
          </w:p>
          <w:p w14:paraId="6F267177" w14:textId="77777777" w:rsidR="003E1672" w:rsidRPr="00867ADD" w:rsidRDefault="003E1672" w:rsidP="003E1672">
            <w:pPr>
              <w:pStyle w:val="TableParagraph"/>
              <w:tabs>
                <w:tab w:val="left" w:pos="1061"/>
              </w:tabs>
              <w:ind w:left="1060" w:right="524"/>
              <w:rPr>
                <w:strike/>
                <w:sz w:val="24"/>
              </w:rPr>
            </w:pPr>
          </w:p>
          <w:p w14:paraId="13B52FB1" w14:textId="69DF35C3" w:rsidR="003E1672" w:rsidRPr="00867ADD" w:rsidRDefault="003E1672" w:rsidP="00453965">
            <w:pPr>
              <w:pStyle w:val="TableParagraph"/>
              <w:numPr>
                <w:ilvl w:val="0"/>
                <w:numId w:val="12"/>
              </w:numPr>
              <w:tabs>
                <w:tab w:val="left" w:pos="1061"/>
              </w:tabs>
              <w:ind w:right="524"/>
              <w:rPr>
                <w:sz w:val="24"/>
              </w:rPr>
            </w:pPr>
            <w:r w:rsidRPr="00867ADD">
              <w:rPr>
                <w:sz w:val="24"/>
              </w:rPr>
              <w:t>Setelah KEW.PA-19 diterima, rujuk 1 Pekeliling Perbendaharaan (1 PP), Tatacara Pengurusan Aset Alih Kerajaan untuk pros</w:t>
            </w:r>
            <w:r w:rsidR="00F93B55" w:rsidRPr="00867ADD">
              <w:rPr>
                <w:sz w:val="24"/>
              </w:rPr>
              <w:t>e</w:t>
            </w:r>
            <w:r w:rsidRPr="00867ADD">
              <w:rPr>
                <w:sz w:val="24"/>
              </w:rPr>
              <w:t>s pelupusan</w:t>
            </w:r>
            <w:r w:rsidRPr="00867ADD">
              <w:rPr>
                <w:spacing w:val="-3"/>
                <w:sz w:val="24"/>
              </w:rPr>
              <w:t xml:space="preserve"> </w:t>
            </w:r>
            <w:r w:rsidRPr="00867ADD">
              <w:rPr>
                <w:sz w:val="24"/>
              </w:rPr>
              <w:t>selanjutnya</w:t>
            </w:r>
            <w:r w:rsidR="00B97487" w:rsidRPr="00867ADD">
              <w:rPr>
                <w:sz w:val="24"/>
              </w:rPr>
              <w:t>.</w:t>
            </w:r>
          </w:p>
        </w:tc>
        <w:bookmarkStart w:id="0" w:name="_GoBack"/>
        <w:bookmarkEnd w:id="0"/>
      </w:tr>
    </w:tbl>
    <w:p w14:paraId="13B52FB4" w14:textId="77777777" w:rsidR="008305D6" w:rsidRDefault="008305D6">
      <w:pPr>
        <w:pStyle w:val="BodyText"/>
        <w:spacing w:before="1"/>
        <w:rPr>
          <w:rFonts w:ascii="Times New Roman"/>
          <w:sz w:val="26"/>
        </w:rPr>
      </w:pPr>
    </w:p>
    <w:p w14:paraId="13B52FBB" w14:textId="77777777" w:rsidR="003E090A" w:rsidRDefault="003E090A"/>
    <w:sectPr w:rsidR="003E090A">
      <w:pgSz w:w="11910" w:h="16840"/>
      <w:pgMar w:top="1420" w:right="720" w:bottom="1100" w:left="920" w:header="285" w:footer="9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52FBE" w14:textId="77777777" w:rsidR="00EA1E0C" w:rsidRDefault="00EA1E0C">
      <w:r>
        <w:separator/>
      </w:r>
    </w:p>
  </w:endnote>
  <w:endnote w:type="continuationSeparator" w:id="0">
    <w:p w14:paraId="13B52FBF" w14:textId="77777777" w:rsidR="00EA1E0C" w:rsidRDefault="00EA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52FC1" w14:textId="77777777" w:rsidR="008305D6" w:rsidRDefault="005F7698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13B52FC4" wp14:editId="13B52FC5">
              <wp:simplePos x="0" y="0"/>
              <wp:positionH relativeFrom="page">
                <wp:posOffset>6661150</wp:posOffset>
              </wp:positionH>
              <wp:positionV relativeFrom="page">
                <wp:posOffset>9975215</wp:posOffset>
              </wp:positionV>
              <wp:extent cx="276225" cy="209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52FC8" w14:textId="0C4E0479" w:rsidR="008305D6" w:rsidRDefault="003E090A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7AD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67ADD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2F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5pt;margin-top:785.45pt;width:21.75pt;height:16.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YbrwIAAK8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" filled="f" stroked="f">
              <v:textbox inset="0,0,0,0">
                <w:txbxContent>
                  <w:p w14:paraId="13B52FC8" w14:textId="0C4E0479" w:rsidR="008305D6" w:rsidRDefault="003E090A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7AD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867ADD"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52FBC" w14:textId="77777777" w:rsidR="00EA1E0C" w:rsidRDefault="00EA1E0C">
      <w:r>
        <w:separator/>
      </w:r>
    </w:p>
  </w:footnote>
  <w:footnote w:type="continuationSeparator" w:id="0">
    <w:p w14:paraId="13B52FBD" w14:textId="77777777" w:rsidR="00EA1E0C" w:rsidRDefault="00EA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52FC0" w14:textId="77777777" w:rsidR="008305D6" w:rsidRDefault="005F7698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13B52FC2" wp14:editId="13B52FC3">
              <wp:simplePos x="0" y="0"/>
              <wp:positionH relativeFrom="page">
                <wp:posOffset>810260</wp:posOffset>
              </wp:positionH>
              <wp:positionV relativeFrom="page">
                <wp:posOffset>168275</wp:posOffset>
              </wp:positionV>
              <wp:extent cx="4396740" cy="577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74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52FC6" w14:textId="05B9B35D" w:rsidR="008305D6" w:rsidRDefault="003E090A">
                          <w:pPr>
                            <w:pStyle w:val="BodyText"/>
                            <w:spacing w:before="20"/>
                            <w:ind w:left="20" w:right="-2"/>
                          </w:pPr>
                          <w:r>
                            <w:t>TAJUK DOKUMEN: PERKHIDMATAN SOKONGAN LUAR / SWASTA NO. DOKUMEN: BKPP-AK 13/PIN.0</w:t>
                          </w:r>
                          <w:r w:rsidR="006B48DB">
                            <w:t>2</w:t>
                          </w:r>
                        </w:p>
                        <w:p w14:paraId="13B52FC7" w14:textId="0F3AC360" w:rsidR="008305D6" w:rsidRDefault="003E090A">
                          <w:pPr>
                            <w:pStyle w:val="BodyText"/>
                            <w:spacing w:line="289" w:lineRule="exact"/>
                            <w:ind w:left="20"/>
                          </w:pPr>
                          <w:r>
                            <w:t xml:space="preserve">TARIKH KUATKUASA : </w:t>
                          </w:r>
                          <w:r w:rsidR="006B48DB">
                            <w:t>22.9.2021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2F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8pt;margin-top:13.25pt;width:346.2pt;height:45.4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bs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" filled="f" stroked="f">
              <v:textbox inset="0,0,0,0">
                <w:txbxContent>
                  <w:p w14:paraId="13B52FC6" w14:textId="05B9B35D" w:rsidR="008305D6" w:rsidRDefault="003E090A">
                    <w:pPr>
                      <w:pStyle w:val="BodyText"/>
                      <w:spacing w:before="20"/>
                      <w:ind w:left="20" w:right="-2"/>
                    </w:pPr>
                    <w:r>
                      <w:t>TAJUK DOKUMEN: PERKHIDMATAN SOKONGAN LUAR / SWASTA NO. DOKUMEN: BKPP-AK 13/PIN.0</w:t>
                    </w:r>
                    <w:r w:rsidR="006B48DB">
                      <w:t>2</w:t>
                    </w:r>
                  </w:p>
                  <w:p w14:paraId="13B52FC7" w14:textId="0F3AC360" w:rsidR="008305D6" w:rsidRDefault="003E090A">
                    <w:pPr>
                      <w:pStyle w:val="BodyText"/>
                      <w:spacing w:line="289" w:lineRule="exact"/>
                      <w:ind w:left="20"/>
                    </w:pPr>
                    <w:r>
                      <w:t xml:space="preserve">TARIKH KUATKUASA : </w:t>
                    </w:r>
                    <w:r w:rsidR="006B48DB">
                      <w:t>22.9.2021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41C6C"/>
    <w:multiLevelType w:val="hybridMultilevel"/>
    <w:tmpl w:val="18C208BA"/>
    <w:lvl w:ilvl="0" w:tplc="33603844">
      <w:start w:val="2"/>
      <w:numFmt w:val="decimal"/>
      <w:lvlText w:val="%1."/>
      <w:lvlJc w:val="left"/>
      <w:pPr>
        <w:ind w:left="636" w:hanging="528"/>
        <w:jc w:val="left"/>
      </w:pPr>
      <w:rPr>
        <w:rFonts w:ascii="Tahoma" w:eastAsia="Tahoma" w:hAnsi="Tahoma" w:cs="Tahoma" w:hint="default"/>
        <w:w w:val="99"/>
        <w:sz w:val="24"/>
        <w:szCs w:val="24"/>
        <w:lang w:val="ms" w:eastAsia="en-US" w:bidi="ar-SA"/>
      </w:rPr>
    </w:lvl>
    <w:lvl w:ilvl="1" w:tplc="FE0E2A70">
      <w:numFmt w:val="bullet"/>
      <w:lvlText w:val="•"/>
      <w:lvlJc w:val="left"/>
      <w:pPr>
        <w:ind w:left="1319" w:hanging="528"/>
      </w:pPr>
      <w:rPr>
        <w:rFonts w:hint="default"/>
        <w:lang w:val="ms" w:eastAsia="en-US" w:bidi="ar-SA"/>
      </w:rPr>
    </w:lvl>
    <w:lvl w:ilvl="2" w:tplc="6E9CC99C">
      <w:numFmt w:val="bullet"/>
      <w:lvlText w:val="•"/>
      <w:lvlJc w:val="left"/>
      <w:pPr>
        <w:ind w:left="1998" w:hanging="528"/>
      </w:pPr>
      <w:rPr>
        <w:rFonts w:hint="default"/>
        <w:lang w:val="ms" w:eastAsia="en-US" w:bidi="ar-SA"/>
      </w:rPr>
    </w:lvl>
    <w:lvl w:ilvl="3" w:tplc="247612DC">
      <w:numFmt w:val="bullet"/>
      <w:lvlText w:val="•"/>
      <w:lvlJc w:val="left"/>
      <w:pPr>
        <w:ind w:left="2677" w:hanging="528"/>
      </w:pPr>
      <w:rPr>
        <w:rFonts w:hint="default"/>
        <w:lang w:val="ms" w:eastAsia="en-US" w:bidi="ar-SA"/>
      </w:rPr>
    </w:lvl>
    <w:lvl w:ilvl="4" w:tplc="CC740714">
      <w:numFmt w:val="bullet"/>
      <w:lvlText w:val="•"/>
      <w:lvlJc w:val="left"/>
      <w:pPr>
        <w:ind w:left="3356" w:hanging="528"/>
      </w:pPr>
      <w:rPr>
        <w:rFonts w:hint="default"/>
        <w:lang w:val="ms" w:eastAsia="en-US" w:bidi="ar-SA"/>
      </w:rPr>
    </w:lvl>
    <w:lvl w:ilvl="5" w:tplc="D534B1D4">
      <w:numFmt w:val="bullet"/>
      <w:lvlText w:val="•"/>
      <w:lvlJc w:val="left"/>
      <w:pPr>
        <w:ind w:left="4035" w:hanging="528"/>
      </w:pPr>
      <w:rPr>
        <w:rFonts w:hint="default"/>
        <w:lang w:val="ms" w:eastAsia="en-US" w:bidi="ar-SA"/>
      </w:rPr>
    </w:lvl>
    <w:lvl w:ilvl="6" w:tplc="AEB6EA82">
      <w:numFmt w:val="bullet"/>
      <w:lvlText w:val="•"/>
      <w:lvlJc w:val="left"/>
      <w:pPr>
        <w:ind w:left="4714" w:hanging="528"/>
      </w:pPr>
      <w:rPr>
        <w:rFonts w:hint="default"/>
        <w:lang w:val="ms" w:eastAsia="en-US" w:bidi="ar-SA"/>
      </w:rPr>
    </w:lvl>
    <w:lvl w:ilvl="7" w:tplc="05E2EBAE">
      <w:numFmt w:val="bullet"/>
      <w:lvlText w:val="•"/>
      <w:lvlJc w:val="left"/>
      <w:pPr>
        <w:ind w:left="5393" w:hanging="528"/>
      </w:pPr>
      <w:rPr>
        <w:rFonts w:hint="default"/>
        <w:lang w:val="ms" w:eastAsia="en-US" w:bidi="ar-SA"/>
      </w:rPr>
    </w:lvl>
    <w:lvl w:ilvl="8" w:tplc="FE9A089C">
      <w:numFmt w:val="bullet"/>
      <w:lvlText w:val="•"/>
      <w:lvlJc w:val="left"/>
      <w:pPr>
        <w:ind w:left="6072" w:hanging="528"/>
      </w:pPr>
      <w:rPr>
        <w:rFonts w:hint="default"/>
        <w:lang w:val="ms" w:eastAsia="en-US" w:bidi="ar-SA"/>
      </w:rPr>
    </w:lvl>
  </w:abstractNum>
  <w:abstractNum w:abstractNumId="1">
    <w:nsid w:val="19F45FDB"/>
    <w:multiLevelType w:val="multilevel"/>
    <w:tmpl w:val="05560C58"/>
    <w:lvl w:ilvl="0">
      <w:start w:val="1"/>
      <w:numFmt w:val="decimal"/>
      <w:lvlText w:val="%1."/>
      <w:lvlJc w:val="left"/>
      <w:pPr>
        <w:ind w:left="636" w:hanging="528"/>
      </w:pPr>
      <w:rPr>
        <w:rFonts w:ascii="Tahoma" w:eastAsia="Tahoma" w:hAnsi="Tahoma" w:cs="Tahoma"/>
        <w:sz w:val="24"/>
        <w:szCs w:val="24"/>
      </w:rPr>
    </w:lvl>
    <w:lvl w:ilvl="1">
      <w:start w:val="1"/>
      <w:numFmt w:val="decimal"/>
      <w:lvlText w:val="%1.%2"/>
      <w:lvlJc w:val="left"/>
      <w:pPr>
        <w:ind w:left="1060" w:hanging="425"/>
      </w:pPr>
      <w:rPr>
        <w:rFonts w:ascii="Tahoma" w:eastAsia="Tahoma" w:hAnsi="Tahoma" w:cs="Tahoma"/>
        <w:sz w:val="24"/>
        <w:szCs w:val="24"/>
      </w:rPr>
    </w:lvl>
    <w:lvl w:ilvl="2">
      <w:start w:val="1"/>
      <w:numFmt w:val="bullet"/>
      <w:lvlText w:val="•"/>
      <w:lvlJc w:val="left"/>
      <w:pPr>
        <w:ind w:left="1767" w:hanging="425"/>
      </w:pPr>
    </w:lvl>
    <w:lvl w:ilvl="3">
      <w:start w:val="1"/>
      <w:numFmt w:val="bullet"/>
      <w:lvlText w:val="•"/>
      <w:lvlJc w:val="left"/>
      <w:pPr>
        <w:ind w:left="2475" w:hanging="425"/>
      </w:pPr>
    </w:lvl>
    <w:lvl w:ilvl="4">
      <w:start w:val="1"/>
      <w:numFmt w:val="bullet"/>
      <w:lvlText w:val="•"/>
      <w:lvlJc w:val="left"/>
      <w:pPr>
        <w:ind w:left="3183" w:hanging="425"/>
      </w:pPr>
    </w:lvl>
    <w:lvl w:ilvl="5">
      <w:start w:val="1"/>
      <w:numFmt w:val="bullet"/>
      <w:lvlText w:val="•"/>
      <w:lvlJc w:val="left"/>
      <w:pPr>
        <w:ind w:left="3891" w:hanging="425"/>
      </w:pPr>
    </w:lvl>
    <w:lvl w:ilvl="6">
      <w:start w:val="1"/>
      <w:numFmt w:val="bullet"/>
      <w:lvlText w:val="•"/>
      <w:lvlJc w:val="left"/>
      <w:pPr>
        <w:ind w:left="4599" w:hanging="425"/>
      </w:pPr>
    </w:lvl>
    <w:lvl w:ilvl="7">
      <w:start w:val="1"/>
      <w:numFmt w:val="bullet"/>
      <w:lvlText w:val="•"/>
      <w:lvlJc w:val="left"/>
      <w:pPr>
        <w:ind w:left="5307" w:hanging="425"/>
      </w:pPr>
    </w:lvl>
    <w:lvl w:ilvl="8">
      <w:start w:val="1"/>
      <w:numFmt w:val="bullet"/>
      <w:lvlText w:val="•"/>
      <w:lvlJc w:val="left"/>
      <w:pPr>
        <w:ind w:left="6015" w:hanging="425"/>
      </w:pPr>
    </w:lvl>
  </w:abstractNum>
  <w:abstractNum w:abstractNumId="2">
    <w:nsid w:val="213A6586"/>
    <w:multiLevelType w:val="multilevel"/>
    <w:tmpl w:val="8070E4FC"/>
    <w:lvl w:ilvl="0">
      <w:start w:val="3"/>
      <w:numFmt w:val="decimal"/>
      <w:lvlText w:val="%1."/>
      <w:lvlJc w:val="left"/>
      <w:pPr>
        <w:ind w:left="636" w:hanging="528"/>
      </w:pPr>
      <w:rPr>
        <w:rFonts w:ascii="Tahoma" w:eastAsia="Tahoma" w:hAnsi="Tahoma" w:cs="Tahoma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60" w:hanging="425"/>
      </w:pPr>
      <w:rPr>
        <w:rFonts w:ascii="Tahoma" w:eastAsia="Tahoma" w:hAnsi="Tahoma" w:cs="Tahoma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67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1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9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0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15" w:hanging="425"/>
      </w:pPr>
      <w:rPr>
        <w:rFonts w:hint="default"/>
      </w:rPr>
    </w:lvl>
  </w:abstractNum>
  <w:abstractNum w:abstractNumId="3">
    <w:nsid w:val="337832B1"/>
    <w:multiLevelType w:val="multilevel"/>
    <w:tmpl w:val="D0A278F0"/>
    <w:lvl w:ilvl="0">
      <w:start w:val="1"/>
      <w:numFmt w:val="decimal"/>
      <w:lvlText w:val="%1."/>
      <w:lvlJc w:val="left"/>
      <w:pPr>
        <w:ind w:left="614" w:hanging="507"/>
        <w:jc w:val="left"/>
      </w:pPr>
      <w:rPr>
        <w:rFonts w:ascii="Tahoma" w:eastAsia="Tahoma" w:hAnsi="Tahoma" w:cs="Tahoma" w:hint="default"/>
        <w:b/>
        <w:bCs/>
        <w:spacing w:val="-4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04" w:hanging="569"/>
        <w:jc w:val="left"/>
      </w:pPr>
      <w:rPr>
        <w:rFonts w:ascii="Tahoma" w:eastAsia="Tahoma" w:hAnsi="Tahoma" w:cs="Tahoma" w:hint="default"/>
        <w:spacing w:val="-2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892" w:hanging="56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584" w:hanging="5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277" w:hanging="5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969" w:hanging="5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61" w:hanging="5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354" w:hanging="5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ms" w:eastAsia="en-US" w:bidi="ar-SA"/>
      </w:rPr>
    </w:lvl>
  </w:abstractNum>
  <w:abstractNum w:abstractNumId="4">
    <w:nsid w:val="3A42293E"/>
    <w:multiLevelType w:val="hybridMultilevel"/>
    <w:tmpl w:val="D5C69694"/>
    <w:lvl w:ilvl="0" w:tplc="1F403B98">
      <w:start w:val="1"/>
      <w:numFmt w:val="decimal"/>
      <w:lvlText w:val="%1."/>
      <w:lvlJc w:val="left"/>
      <w:pPr>
        <w:ind w:left="556" w:hanging="459"/>
        <w:jc w:val="left"/>
      </w:pPr>
      <w:rPr>
        <w:rFonts w:ascii="Tahoma" w:eastAsia="Tahoma" w:hAnsi="Tahoma" w:cs="Tahoma" w:hint="default"/>
        <w:w w:val="99"/>
        <w:sz w:val="24"/>
        <w:szCs w:val="24"/>
        <w:lang w:val="ms" w:eastAsia="en-US" w:bidi="ar-SA"/>
      </w:rPr>
    </w:lvl>
    <w:lvl w:ilvl="1" w:tplc="924856F4">
      <w:numFmt w:val="bullet"/>
      <w:lvlText w:val="•"/>
      <w:lvlJc w:val="left"/>
      <w:pPr>
        <w:ind w:left="1247" w:hanging="459"/>
      </w:pPr>
      <w:rPr>
        <w:rFonts w:hint="default"/>
        <w:lang w:val="ms" w:eastAsia="en-US" w:bidi="ar-SA"/>
      </w:rPr>
    </w:lvl>
    <w:lvl w:ilvl="2" w:tplc="5378AEAC">
      <w:numFmt w:val="bullet"/>
      <w:lvlText w:val="•"/>
      <w:lvlJc w:val="left"/>
      <w:pPr>
        <w:ind w:left="1934" w:hanging="459"/>
      </w:pPr>
      <w:rPr>
        <w:rFonts w:hint="default"/>
        <w:lang w:val="ms" w:eastAsia="en-US" w:bidi="ar-SA"/>
      </w:rPr>
    </w:lvl>
    <w:lvl w:ilvl="3" w:tplc="98266302">
      <w:numFmt w:val="bullet"/>
      <w:lvlText w:val="•"/>
      <w:lvlJc w:val="left"/>
      <w:pPr>
        <w:ind w:left="2621" w:hanging="459"/>
      </w:pPr>
      <w:rPr>
        <w:rFonts w:hint="default"/>
        <w:lang w:val="ms" w:eastAsia="en-US" w:bidi="ar-SA"/>
      </w:rPr>
    </w:lvl>
    <w:lvl w:ilvl="4" w:tplc="999A3B0C">
      <w:numFmt w:val="bullet"/>
      <w:lvlText w:val="•"/>
      <w:lvlJc w:val="left"/>
      <w:pPr>
        <w:ind w:left="3308" w:hanging="459"/>
      </w:pPr>
      <w:rPr>
        <w:rFonts w:hint="default"/>
        <w:lang w:val="ms" w:eastAsia="en-US" w:bidi="ar-SA"/>
      </w:rPr>
    </w:lvl>
    <w:lvl w:ilvl="5" w:tplc="B80E8D22">
      <w:numFmt w:val="bullet"/>
      <w:lvlText w:val="•"/>
      <w:lvlJc w:val="left"/>
      <w:pPr>
        <w:ind w:left="3995" w:hanging="459"/>
      </w:pPr>
      <w:rPr>
        <w:rFonts w:hint="default"/>
        <w:lang w:val="ms" w:eastAsia="en-US" w:bidi="ar-SA"/>
      </w:rPr>
    </w:lvl>
    <w:lvl w:ilvl="6" w:tplc="D24EB9D6">
      <w:numFmt w:val="bullet"/>
      <w:lvlText w:val="•"/>
      <w:lvlJc w:val="left"/>
      <w:pPr>
        <w:ind w:left="4682" w:hanging="459"/>
      </w:pPr>
      <w:rPr>
        <w:rFonts w:hint="default"/>
        <w:lang w:val="ms" w:eastAsia="en-US" w:bidi="ar-SA"/>
      </w:rPr>
    </w:lvl>
    <w:lvl w:ilvl="7" w:tplc="DD908522">
      <w:numFmt w:val="bullet"/>
      <w:lvlText w:val="•"/>
      <w:lvlJc w:val="left"/>
      <w:pPr>
        <w:ind w:left="5369" w:hanging="459"/>
      </w:pPr>
      <w:rPr>
        <w:rFonts w:hint="default"/>
        <w:lang w:val="ms" w:eastAsia="en-US" w:bidi="ar-SA"/>
      </w:rPr>
    </w:lvl>
    <w:lvl w:ilvl="8" w:tplc="1132FB72">
      <w:numFmt w:val="bullet"/>
      <w:lvlText w:val="•"/>
      <w:lvlJc w:val="left"/>
      <w:pPr>
        <w:ind w:left="6056" w:hanging="459"/>
      </w:pPr>
      <w:rPr>
        <w:rFonts w:hint="default"/>
        <w:lang w:val="ms" w:eastAsia="en-US" w:bidi="ar-SA"/>
      </w:rPr>
    </w:lvl>
  </w:abstractNum>
  <w:abstractNum w:abstractNumId="5">
    <w:nsid w:val="3C000C54"/>
    <w:multiLevelType w:val="multilevel"/>
    <w:tmpl w:val="55D8B6FA"/>
    <w:lvl w:ilvl="0">
      <w:start w:val="4"/>
      <w:numFmt w:val="decimal"/>
      <w:lvlText w:val="%1."/>
      <w:lvlJc w:val="left"/>
      <w:pPr>
        <w:ind w:left="636" w:hanging="528"/>
      </w:pPr>
      <w:rPr>
        <w:rFonts w:ascii="Tahoma" w:eastAsia="Tahoma" w:hAnsi="Tahoma" w:cs="Tahoma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60" w:hanging="425"/>
      </w:pPr>
      <w:rPr>
        <w:rFonts w:ascii="Tahoma" w:eastAsia="Tahoma" w:hAnsi="Tahoma" w:cs="Tahoma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67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1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9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0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15" w:hanging="425"/>
      </w:pPr>
      <w:rPr>
        <w:rFonts w:hint="default"/>
      </w:rPr>
    </w:lvl>
  </w:abstractNum>
  <w:abstractNum w:abstractNumId="6">
    <w:nsid w:val="5C100A24"/>
    <w:multiLevelType w:val="multilevel"/>
    <w:tmpl w:val="2B92D158"/>
    <w:lvl w:ilvl="0">
      <w:start w:val="1"/>
      <w:numFmt w:val="decimal"/>
      <w:lvlText w:val="%1"/>
      <w:lvlJc w:val="left"/>
      <w:pPr>
        <w:ind w:left="1060" w:hanging="42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60" w:hanging="425"/>
        <w:jc w:val="left"/>
      </w:pPr>
      <w:rPr>
        <w:rFonts w:ascii="Tahoma" w:eastAsia="Tahoma" w:hAnsi="Tahoma" w:cs="Tahoma" w:hint="default"/>
        <w:spacing w:val="-1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771" w:hanging="711"/>
        <w:jc w:val="left"/>
      </w:pPr>
      <w:rPr>
        <w:rFonts w:ascii="Tahoma" w:eastAsia="Tahoma" w:hAnsi="Tahoma" w:cs="Tahoma" w:hint="default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035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663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291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919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547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175" w:hanging="711"/>
      </w:pPr>
      <w:rPr>
        <w:rFonts w:hint="default"/>
        <w:lang w:val="ms" w:eastAsia="en-US" w:bidi="ar-SA"/>
      </w:rPr>
    </w:lvl>
  </w:abstractNum>
  <w:abstractNum w:abstractNumId="7">
    <w:nsid w:val="5E6B003E"/>
    <w:multiLevelType w:val="multilevel"/>
    <w:tmpl w:val="05560C58"/>
    <w:lvl w:ilvl="0">
      <w:start w:val="1"/>
      <w:numFmt w:val="decimal"/>
      <w:lvlText w:val="%1."/>
      <w:lvlJc w:val="left"/>
      <w:pPr>
        <w:ind w:left="636" w:hanging="528"/>
      </w:pPr>
      <w:rPr>
        <w:rFonts w:ascii="Tahoma" w:eastAsia="Tahoma" w:hAnsi="Tahoma" w:cs="Tahoma"/>
        <w:sz w:val="24"/>
        <w:szCs w:val="24"/>
      </w:rPr>
    </w:lvl>
    <w:lvl w:ilvl="1">
      <w:start w:val="1"/>
      <w:numFmt w:val="decimal"/>
      <w:lvlText w:val="%1.%2"/>
      <w:lvlJc w:val="left"/>
      <w:pPr>
        <w:ind w:left="1060" w:hanging="425"/>
      </w:pPr>
      <w:rPr>
        <w:rFonts w:ascii="Tahoma" w:eastAsia="Tahoma" w:hAnsi="Tahoma" w:cs="Tahoma"/>
        <w:sz w:val="24"/>
        <w:szCs w:val="24"/>
      </w:rPr>
    </w:lvl>
    <w:lvl w:ilvl="2">
      <w:start w:val="1"/>
      <w:numFmt w:val="bullet"/>
      <w:lvlText w:val="•"/>
      <w:lvlJc w:val="left"/>
      <w:pPr>
        <w:ind w:left="1767" w:hanging="425"/>
      </w:pPr>
    </w:lvl>
    <w:lvl w:ilvl="3">
      <w:start w:val="1"/>
      <w:numFmt w:val="bullet"/>
      <w:lvlText w:val="•"/>
      <w:lvlJc w:val="left"/>
      <w:pPr>
        <w:ind w:left="2475" w:hanging="425"/>
      </w:pPr>
    </w:lvl>
    <w:lvl w:ilvl="4">
      <w:start w:val="1"/>
      <w:numFmt w:val="bullet"/>
      <w:lvlText w:val="•"/>
      <w:lvlJc w:val="left"/>
      <w:pPr>
        <w:ind w:left="3183" w:hanging="425"/>
      </w:pPr>
    </w:lvl>
    <w:lvl w:ilvl="5">
      <w:start w:val="1"/>
      <w:numFmt w:val="bullet"/>
      <w:lvlText w:val="•"/>
      <w:lvlJc w:val="left"/>
      <w:pPr>
        <w:ind w:left="3891" w:hanging="425"/>
      </w:pPr>
    </w:lvl>
    <w:lvl w:ilvl="6">
      <w:start w:val="1"/>
      <w:numFmt w:val="bullet"/>
      <w:lvlText w:val="•"/>
      <w:lvlJc w:val="left"/>
      <w:pPr>
        <w:ind w:left="4599" w:hanging="425"/>
      </w:pPr>
    </w:lvl>
    <w:lvl w:ilvl="7">
      <w:start w:val="1"/>
      <w:numFmt w:val="bullet"/>
      <w:lvlText w:val="•"/>
      <w:lvlJc w:val="left"/>
      <w:pPr>
        <w:ind w:left="5307" w:hanging="425"/>
      </w:pPr>
    </w:lvl>
    <w:lvl w:ilvl="8">
      <w:start w:val="1"/>
      <w:numFmt w:val="bullet"/>
      <w:lvlText w:val="•"/>
      <w:lvlJc w:val="left"/>
      <w:pPr>
        <w:ind w:left="6015" w:hanging="425"/>
      </w:pPr>
    </w:lvl>
  </w:abstractNum>
  <w:abstractNum w:abstractNumId="8">
    <w:nsid w:val="65FD5E06"/>
    <w:multiLevelType w:val="multilevel"/>
    <w:tmpl w:val="D14608B8"/>
    <w:lvl w:ilvl="0">
      <w:start w:val="1"/>
      <w:numFmt w:val="decimal"/>
      <w:lvlText w:val="%1."/>
      <w:lvlJc w:val="left"/>
      <w:pPr>
        <w:ind w:left="636" w:hanging="528"/>
        <w:jc w:val="left"/>
      </w:pPr>
      <w:rPr>
        <w:rFonts w:ascii="Tahoma" w:eastAsia="Tahoma" w:hAnsi="Tahoma" w:cs="Tahoma" w:hint="default"/>
        <w:w w:val="99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60" w:hanging="425"/>
        <w:jc w:val="left"/>
      </w:pPr>
      <w:rPr>
        <w:rFonts w:ascii="Tahoma" w:eastAsia="Tahoma" w:hAnsi="Tahoma" w:cs="Tahoma" w:hint="default"/>
        <w:spacing w:val="-1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767" w:hanging="42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475" w:hanging="42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183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891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599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307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015" w:hanging="425"/>
      </w:pPr>
      <w:rPr>
        <w:rFonts w:hint="default"/>
        <w:lang w:val="ms" w:eastAsia="en-US" w:bidi="ar-SA"/>
      </w:rPr>
    </w:lvl>
  </w:abstractNum>
  <w:abstractNum w:abstractNumId="9">
    <w:nsid w:val="703437A8"/>
    <w:multiLevelType w:val="multilevel"/>
    <w:tmpl w:val="E402E406"/>
    <w:lvl w:ilvl="0">
      <w:start w:val="1"/>
      <w:numFmt w:val="decimal"/>
      <w:lvlText w:val="%1."/>
      <w:lvlJc w:val="left"/>
      <w:pPr>
        <w:ind w:left="566" w:hanging="459"/>
        <w:jc w:val="left"/>
      </w:pPr>
      <w:rPr>
        <w:rFonts w:ascii="Tahoma" w:eastAsia="Tahoma" w:hAnsi="Tahoma" w:cs="Tahoma" w:hint="default"/>
        <w:w w:val="99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569"/>
        <w:jc w:val="left"/>
      </w:pPr>
      <w:rPr>
        <w:rFonts w:ascii="Tahoma" w:eastAsia="Tahoma" w:hAnsi="Tahoma" w:cs="Tahoma" w:hint="default"/>
        <w:spacing w:val="-2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839" w:hanging="56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538" w:hanging="5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237" w:hanging="5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936" w:hanging="5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35" w:hanging="5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334" w:hanging="5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033" w:hanging="569"/>
      </w:pPr>
      <w:rPr>
        <w:rFonts w:hint="default"/>
        <w:lang w:val="ms" w:eastAsia="en-US" w:bidi="ar-SA"/>
      </w:rPr>
    </w:lvl>
  </w:abstractNum>
  <w:abstractNum w:abstractNumId="10">
    <w:nsid w:val="721B4C07"/>
    <w:multiLevelType w:val="multilevel"/>
    <w:tmpl w:val="92D8F9C6"/>
    <w:lvl w:ilvl="0">
      <w:start w:val="2"/>
      <w:numFmt w:val="decimal"/>
      <w:lvlText w:val="%1."/>
      <w:lvlJc w:val="left"/>
      <w:pPr>
        <w:ind w:left="636" w:hanging="528"/>
      </w:pPr>
      <w:rPr>
        <w:rFonts w:ascii="Tahoma" w:eastAsia="Tahoma" w:hAnsi="Tahoma" w:cs="Tahoma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060" w:hanging="425"/>
      </w:pPr>
      <w:rPr>
        <w:rFonts w:ascii="Tahoma" w:eastAsia="Tahoma" w:hAnsi="Tahoma" w:cs="Tahoma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67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5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1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9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0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15" w:hanging="425"/>
      </w:pPr>
      <w:rPr>
        <w:rFonts w:hint="default"/>
      </w:rPr>
    </w:lvl>
  </w:abstractNum>
  <w:abstractNum w:abstractNumId="11">
    <w:nsid w:val="750A46FB"/>
    <w:multiLevelType w:val="multilevel"/>
    <w:tmpl w:val="4CD02D18"/>
    <w:lvl w:ilvl="0">
      <w:start w:val="1"/>
      <w:numFmt w:val="decimal"/>
      <w:lvlText w:val="%1"/>
      <w:lvlJc w:val="left"/>
      <w:pPr>
        <w:ind w:left="612" w:hanging="452"/>
        <w:jc w:val="left"/>
      </w:pPr>
      <w:rPr>
        <w:rFonts w:ascii="Tahoma" w:eastAsia="Tahoma" w:hAnsi="Tahoma" w:cs="Tahoma" w:hint="default"/>
        <w:spacing w:val="-3"/>
        <w:w w:val="99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80" w:hanging="449"/>
        <w:jc w:val="left"/>
      </w:pPr>
      <w:rPr>
        <w:rFonts w:ascii="Tahoma" w:eastAsia="Tahoma" w:hAnsi="Tahoma" w:cs="Tahoma" w:hint="default"/>
        <w:spacing w:val="-36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785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491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19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902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0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31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019" w:hanging="449"/>
      </w:pPr>
      <w:rPr>
        <w:rFonts w:hint="default"/>
        <w:lang w:val="ms" w:eastAsia="en-US" w:bidi="ar-SA"/>
      </w:rPr>
    </w:lvl>
  </w:abstractNum>
  <w:abstractNum w:abstractNumId="12">
    <w:nsid w:val="75242DE6"/>
    <w:multiLevelType w:val="multilevel"/>
    <w:tmpl w:val="05560C58"/>
    <w:lvl w:ilvl="0">
      <w:start w:val="1"/>
      <w:numFmt w:val="decimal"/>
      <w:lvlText w:val="%1."/>
      <w:lvlJc w:val="left"/>
      <w:pPr>
        <w:ind w:left="636" w:hanging="528"/>
      </w:pPr>
      <w:rPr>
        <w:rFonts w:ascii="Tahoma" w:eastAsia="Tahoma" w:hAnsi="Tahoma" w:cs="Tahoma"/>
        <w:sz w:val="24"/>
        <w:szCs w:val="24"/>
      </w:rPr>
    </w:lvl>
    <w:lvl w:ilvl="1">
      <w:start w:val="1"/>
      <w:numFmt w:val="decimal"/>
      <w:lvlText w:val="%1.%2"/>
      <w:lvlJc w:val="left"/>
      <w:pPr>
        <w:ind w:left="1060" w:hanging="425"/>
      </w:pPr>
      <w:rPr>
        <w:rFonts w:ascii="Tahoma" w:eastAsia="Tahoma" w:hAnsi="Tahoma" w:cs="Tahoma"/>
        <w:sz w:val="24"/>
        <w:szCs w:val="24"/>
      </w:rPr>
    </w:lvl>
    <w:lvl w:ilvl="2">
      <w:start w:val="1"/>
      <w:numFmt w:val="bullet"/>
      <w:lvlText w:val="•"/>
      <w:lvlJc w:val="left"/>
      <w:pPr>
        <w:ind w:left="1767" w:hanging="425"/>
      </w:pPr>
    </w:lvl>
    <w:lvl w:ilvl="3">
      <w:start w:val="1"/>
      <w:numFmt w:val="bullet"/>
      <w:lvlText w:val="•"/>
      <w:lvlJc w:val="left"/>
      <w:pPr>
        <w:ind w:left="2475" w:hanging="425"/>
      </w:pPr>
    </w:lvl>
    <w:lvl w:ilvl="4">
      <w:start w:val="1"/>
      <w:numFmt w:val="bullet"/>
      <w:lvlText w:val="•"/>
      <w:lvlJc w:val="left"/>
      <w:pPr>
        <w:ind w:left="3183" w:hanging="425"/>
      </w:pPr>
    </w:lvl>
    <w:lvl w:ilvl="5">
      <w:start w:val="1"/>
      <w:numFmt w:val="bullet"/>
      <w:lvlText w:val="•"/>
      <w:lvlJc w:val="left"/>
      <w:pPr>
        <w:ind w:left="3891" w:hanging="425"/>
      </w:pPr>
    </w:lvl>
    <w:lvl w:ilvl="6">
      <w:start w:val="1"/>
      <w:numFmt w:val="bullet"/>
      <w:lvlText w:val="•"/>
      <w:lvlJc w:val="left"/>
      <w:pPr>
        <w:ind w:left="4599" w:hanging="425"/>
      </w:pPr>
    </w:lvl>
    <w:lvl w:ilvl="7">
      <w:start w:val="1"/>
      <w:numFmt w:val="bullet"/>
      <w:lvlText w:val="•"/>
      <w:lvlJc w:val="left"/>
      <w:pPr>
        <w:ind w:left="5307" w:hanging="425"/>
      </w:pPr>
    </w:lvl>
    <w:lvl w:ilvl="8">
      <w:start w:val="1"/>
      <w:numFmt w:val="bullet"/>
      <w:lvlText w:val="•"/>
      <w:lvlJc w:val="left"/>
      <w:pPr>
        <w:ind w:left="6015" w:hanging="425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D6"/>
    <w:rsid w:val="00034B79"/>
    <w:rsid w:val="00045DE6"/>
    <w:rsid w:val="000D1952"/>
    <w:rsid w:val="001F04B6"/>
    <w:rsid w:val="00221278"/>
    <w:rsid w:val="003E090A"/>
    <w:rsid w:val="003E1672"/>
    <w:rsid w:val="00423025"/>
    <w:rsid w:val="00453965"/>
    <w:rsid w:val="00536BEC"/>
    <w:rsid w:val="005F7698"/>
    <w:rsid w:val="006816CA"/>
    <w:rsid w:val="006A28B8"/>
    <w:rsid w:val="006B48DB"/>
    <w:rsid w:val="007C79EE"/>
    <w:rsid w:val="008305D6"/>
    <w:rsid w:val="00867ADD"/>
    <w:rsid w:val="009352B5"/>
    <w:rsid w:val="00A14AE0"/>
    <w:rsid w:val="00B35874"/>
    <w:rsid w:val="00B43B49"/>
    <w:rsid w:val="00B97487"/>
    <w:rsid w:val="00CC30DC"/>
    <w:rsid w:val="00DC5E58"/>
    <w:rsid w:val="00EA1E0C"/>
    <w:rsid w:val="00F836AF"/>
    <w:rsid w:val="00F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B52F00"/>
  <w15:docId w15:val="{5E71D153-20BE-425F-9604-468EACCD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E58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DC5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E58"/>
    <w:rPr>
      <w:rFonts w:ascii="Tahoma" w:eastAsia="Tahoma" w:hAnsi="Tahoma" w:cs="Tahom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02AF-B3D4-42DB-A205-1F8D6EF9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PRK-PPPK-PK Q 3</vt:lpstr>
    </vt:vector>
  </TitlesOfParts>
  <Company>Hewlett-Packard Company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PRK-PPPK-PK Q 3</dc:title>
  <dc:subject>KAWALAN PRODUK TMK</dc:subject>
  <dc:creator>Pejabat Pergigian Bahagian, Sri Aman</dc:creator>
  <cp:lastModifiedBy>junaidah</cp:lastModifiedBy>
  <cp:revision>20</cp:revision>
  <cp:lastPrinted>2021-09-22T10:38:00Z</cp:lastPrinted>
  <dcterms:created xsi:type="dcterms:W3CDTF">2021-08-24T00:58:00Z</dcterms:created>
  <dcterms:modified xsi:type="dcterms:W3CDTF">2021-09-22T10:38:00Z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2021-08-24T00:00:00Z</vt:filetime>
  </property>
</Properties>
</file>